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36765" w14:textId="77777777" w:rsidR="00C55DCF" w:rsidRPr="0044765E" w:rsidRDefault="00AC4839" w:rsidP="00AC4839">
      <w:pPr>
        <w:jc w:val="center"/>
        <w:rPr>
          <w:rFonts w:cstheme="minorHAnsi"/>
          <w:b/>
          <w:bCs/>
          <w:sz w:val="32"/>
          <w:szCs w:val="32"/>
        </w:rPr>
      </w:pPr>
      <w:r w:rsidRPr="0044765E">
        <w:rPr>
          <w:rFonts w:cstheme="minorHAnsi"/>
          <w:b/>
          <w:bCs/>
          <w:sz w:val="32"/>
          <w:szCs w:val="32"/>
        </w:rPr>
        <w:t>School District Assignments for Transition Service Liaison Project</w:t>
      </w:r>
    </w:p>
    <w:tbl>
      <w:tblPr>
        <w:tblStyle w:val="TableGrid"/>
        <w:tblW w:w="0" w:type="auto"/>
        <w:tblLook w:val="02A0" w:firstRow="1" w:lastRow="0" w:firstColumn="1" w:lastColumn="0" w:noHBand="1" w:noVBand="0"/>
      </w:tblPr>
      <w:tblGrid>
        <w:gridCol w:w="1660"/>
        <w:gridCol w:w="1388"/>
        <w:gridCol w:w="1871"/>
        <w:gridCol w:w="1473"/>
        <w:gridCol w:w="1613"/>
        <w:gridCol w:w="1382"/>
        <w:gridCol w:w="1403"/>
      </w:tblGrid>
      <w:tr w:rsidR="0040043A" w14:paraId="61E19046" w14:textId="77777777" w:rsidTr="008164C2">
        <w:trPr>
          <w:trHeight w:val="710"/>
        </w:trPr>
        <w:tc>
          <w:tcPr>
            <w:tcW w:w="1660" w:type="dxa"/>
          </w:tcPr>
          <w:p w14:paraId="47D27FA8" w14:textId="55561885" w:rsidR="00AC4839" w:rsidRPr="00DD7A90" w:rsidRDefault="00AC4839" w:rsidP="009474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D7A90">
              <w:rPr>
                <w:rFonts w:cstheme="minorHAnsi"/>
                <w:b/>
                <w:bCs/>
                <w:sz w:val="24"/>
                <w:szCs w:val="24"/>
              </w:rPr>
              <w:t>Western</w:t>
            </w:r>
            <w:r w:rsidR="001D4636">
              <w:rPr>
                <w:rFonts w:cstheme="minorHAnsi"/>
                <w:b/>
                <w:bCs/>
                <w:sz w:val="24"/>
                <w:szCs w:val="24"/>
              </w:rPr>
              <w:t xml:space="preserve"> Region</w:t>
            </w:r>
          </w:p>
          <w:p w14:paraId="7178346F" w14:textId="46AAC51B" w:rsidR="00AC4839" w:rsidRPr="00AC4839" w:rsidRDefault="00AC4839" w:rsidP="0094744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Dave</w:t>
            </w:r>
          </w:p>
        </w:tc>
        <w:tc>
          <w:tcPr>
            <w:tcW w:w="1388" w:type="dxa"/>
          </w:tcPr>
          <w:p w14:paraId="2B806F73" w14:textId="508B02BE" w:rsidR="00AC4839" w:rsidRPr="00DD7A90" w:rsidRDefault="00AC4839" w:rsidP="009474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D7A90">
              <w:rPr>
                <w:rFonts w:cstheme="minorHAnsi"/>
                <w:b/>
                <w:bCs/>
                <w:sz w:val="24"/>
                <w:szCs w:val="24"/>
              </w:rPr>
              <w:t>Central</w:t>
            </w:r>
            <w:r w:rsidR="006806C0">
              <w:rPr>
                <w:rFonts w:cstheme="minorHAnsi"/>
                <w:b/>
                <w:bCs/>
                <w:sz w:val="24"/>
                <w:szCs w:val="24"/>
              </w:rPr>
              <w:t xml:space="preserve"> Region</w:t>
            </w:r>
          </w:p>
          <w:p w14:paraId="7940629E" w14:textId="20587D3E" w:rsidR="00AC4839" w:rsidRPr="00AC4839" w:rsidRDefault="00AC4839" w:rsidP="0094744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Dan</w:t>
            </w:r>
          </w:p>
        </w:tc>
        <w:tc>
          <w:tcPr>
            <w:tcW w:w="1871" w:type="dxa"/>
          </w:tcPr>
          <w:p w14:paraId="3614516B" w14:textId="0D23A12A" w:rsidR="00AC4839" w:rsidRPr="00DD7A90" w:rsidRDefault="00AC4839" w:rsidP="009474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D7A90">
              <w:rPr>
                <w:rFonts w:cstheme="minorHAnsi"/>
                <w:b/>
                <w:bCs/>
                <w:sz w:val="24"/>
                <w:szCs w:val="24"/>
              </w:rPr>
              <w:t>South Central</w:t>
            </w:r>
            <w:r w:rsidR="006806C0">
              <w:rPr>
                <w:rFonts w:cstheme="minorHAnsi"/>
                <w:b/>
                <w:bCs/>
                <w:sz w:val="24"/>
                <w:szCs w:val="24"/>
              </w:rPr>
              <w:t xml:space="preserve"> Region</w:t>
            </w:r>
          </w:p>
          <w:p w14:paraId="44843FD3" w14:textId="34311213" w:rsidR="00AC4839" w:rsidRPr="00AC4839" w:rsidRDefault="00157D54" w:rsidP="0094744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Miah</w:t>
            </w:r>
          </w:p>
        </w:tc>
        <w:tc>
          <w:tcPr>
            <w:tcW w:w="3086" w:type="dxa"/>
            <w:gridSpan w:val="2"/>
          </w:tcPr>
          <w:p w14:paraId="20916635" w14:textId="24261C83" w:rsidR="00AC4839" w:rsidRPr="00DD7A90" w:rsidRDefault="00AC4839" w:rsidP="009474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D7A90">
              <w:rPr>
                <w:rFonts w:cstheme="minorHAnsi"/>
                <w:b/>
                <w:bCs/>
                <w:sz w:val="24"/>
                <w:szCs w:val="24"/>
              </w:rPr>
              <w:t>North Central</w:t>
            </w:r>
            <w:r w:rsidR="006806C0">
              <w:rPr>
                <w:rFonts w:cstheme="minorHAnsi"/>
                <w:b/>
                <w:bCs/>
                <w:sz w:val="24"/>
                <w:szCs w:val="24"/>
              </w:rPr>
              <w:t xml:space="preserve"> Region</w:t>
            </w:r>
          </w:p>
          <w:p w14:paraId="050ACFF5" w14:textId="77777777" w:rsidR="00AC4839" w:rsidRPr="00AC4839" w:rsidRDefault="00AC4839" w:rsidP="0094744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Cindy</w:t>
            </w:r>
          </w:p>
        </w:tc>
        <w:tc>
          <w:tcPr>
            <w:tcW w:w="2785" w:type="dxa"/>
            <w:gridSpan w:val="2"/>
          </w:tcPr>
          <w:p w14:paraId="0AD88F2C" w14:textId="53FE00CE" w:rsidR="00AC4839" w:rsidRPr="00DD7A90" w:rsidRDefault="00AC4839" w:rsidP="009474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D7A90">
              <w:rPr>
                <w:rFonts w:cstheme="minorHAnsi"/>
                <w:b/>
                <w:bCs/>
                <w:sz w:val="24"/>
                <w:szCs w:val="24"/>
              </w:rPr>
              <w:t>South Eastern</w:t>
            </w:r>
            <w:r w:rsidR="006806C0">
              <w:rPr>
                <w:rFonts w:cstheme="minorHAnsi"/>
                <w:b/>
                <w:bCs/>
                <w:sz w:val="24"/>
                <w:szCs w:val="24"/>
              </w:rPr>
              <w:t xml:space="preserve"> Region</w:t>
            </w:r>
          </w:p>
          <w:p w14:paraId="65680054" w14:textId="2FC0E9D5" w:rsidR="00AC4839" w:rsidRPr="00AC4839" w:rsidRDefault="00AC4839" w:rsidP="0094744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Bev</w:t>
            </w:r>
          </w:p>
        </w:tc>
      </w:tr>
      <w:tr w:rsidR="00C71E6F" w:rsidRPr="00A61F56" w14:paraId="29F6E3F6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59D58677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Belle Fourche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6F946396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Agar-Blunt-</w:t>
            </w:r>
            <w:proofErr w:type="spellStart"/>
            <w:r w:rsidRPr="00A61F56">
              <w:rPr>
                <w:rFonts w:cstheme="minorHAnsi"/>
                <w:sz w:val="20"/>
                <w:szCs w:val="20"/>
              </w:rPr>
              <w:t>Onida</w:t>
            </w:r>
            <w:proofErr w:type="spellEnd"/>
            <w:r w:rsidRPr="00A61F56">
              <w:rPr>
                <w:rFonts w:cstheme="minorHAnsi"/>
                <w:sz w:val="20"/>
                <w:szCs w:val="20"/>
              </w:rPr>
              <w:t xml:space="preserve"> (ABO)</w:t>
            </w:r>
          </w:p>
        </w:tc>
        <w:tc>
          <w:tcPr>
            <w:tcW w:w="1871" w:type="dxa"/>
            <w:shd w:val="clear" w:color="auto" w:fill="E2EFD9" w:themeFill="accent6" w:themeFillTint="33"/>
          </w:tcPr>
          <w:p w14:paraId="2ABD61F6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Andes Central</w:t>
            </w:r>
          </w:p>
        </w:tc>
        <w:tc>
          <w:tcPr>
            <w:tcW w:w="1473" w:type="dxa"/>
            <w:shd w:val="clear" w:color="auto" w:fill="D9E2F3" w:themeFill="accent1" w:themeFillTint="33"/>
          </w:tcPr>
          <w:p w14:paraId="3E63E692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Aberdeen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19913E77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Summit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14:paraId="74162362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Avon</w:t>
            </w:r>
          </w:p>
        </w:tc>
        <w:tc>
          <w:tcPr>
            <w:tcW w:w="1403" w:type="dxa"/>
            <w:shd w:val="clear" w:color="auto" w:fill="FFF2CC" w:themeFill="accent4" w:themeFillTint="33"/>
          </w:tcPr>
          <w:p w14:paraId="105863BC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Parker</w:t>
            </w:r>
          </w:p>
        </w:tc>
      </w:tr>
      <w:tr w:rsidR="00C71E6F" w:rsidRPr="00A61F56" w14:paraId="4B3CDD83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7F9424D6" w14:textId="77777777" w:rsidR="00727FE0" w:rsidRPr="00A61F56" w:rsidRDefault="00727FE0" w:rsidP="00284708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Bennett Co.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71562917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Burke</w:t>
            </w:r>
          </w:p>
        </w:tc>
        <w:tc>
          <w:tcPr>
            <w:tcW w:w="1871" w:type="dxa"/>
            <w:shd w:val="clear" w:color="auto" w:fill="E2EFD9" w:themeFill="accent6" w:themeFillTint="33"/>
          </w:tcPr>
          <w:p w14:paraId="1173413B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Arlington</w:t>
            </w:r>
          </w:p>
        </w:tc>
        <w:tc>
          <w:tcPr>
            <w:tcW w:w="1473" w:type="dxa"/>
            <w:shd w:val="clear" w:color="auto" w:fill="D9E2F3" w:themeFill="accent1" w:themeFillTint="33"/>
          </w:tcPr>
          <w:p w14:paraId="0D9A413D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61F56">
              <w:rPr>
                <w:rFonts w:cstheme="minorHAnsi"/>
                <w:sz w:val="20"/>
                <w:szCs w:val="20"/>
              </w:rPr>
              <w:t>Bowdle</w:t>
            </w:r>
            <w:proofErr w:type="spellEnd"/>
          </w:p>
        </w:tc>
        <w:tc>
          <w:tcPr>
            <w:tcW w:w="1613" w:type="dxa"/>
            <w:shd w:val="clear" w:color="auto" w:fill="D9E2F3" w:themeFill="accent1" w:themeFillTint="33"/>
          </w:tcPr>
          <w:p w14:paraId="71C57B9A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Timber Lake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14:paraId="4023B6DC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Alcester-Hudson</w:t>
            </w:r>
          </w:p>
        </w:tc>
        <w:tc>
          <w:tcPr>
            <w:tcW w:w="1403" w:type="dxa"/>
            <w:shd w:val="clear" w:color="auto" w:fill="FFF2CC" w:themeFill="accent4" w:themeFillTint="33"/>
          </w:tcPr>
          <w:p w14:paraId="352AEFC3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Rutland</w:t>
            </w:r>
          </w:p>
        </w:tc>
      </w:tr>
      <w:tr w:rsidR="00727FE0" w:rsidRPr="00A61F56" w14:paraId="3ADF698E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790AC3FA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Bison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2D0D4269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61F56">
              <w:rPr>
                <w:rFonts w:cstheme="minorHAnsi"/>
                <w:sz w:val="20"/>
                <w:szCs w:val="20"/>
              </w:rPr>
              <w:t>Colome</w:t>
            </w:r>
            <w:proofErr w:type="spellEnd"/>
            <w:r w:rsidRPr="00A61F5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0B981E5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Consolidated</w:t>
            </w:r>
          </w:p>
        </w:tc>
        <w:tc>
          <w:tcPr>
            <w:tcW w:w="1871" w:type="dxa"/>
            <w:shd w:val="clear" w:color="auto" w:fill="E2EFD9" w:themeFill="accent6" w:themeFillTint="33"/>
          </w:tcPr>
          <w:p w14:paraId="17B92089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61F56">
              <w:rPr>
                <w:rFonts w:cstheme="minorHAnsi"/>
                <w:sz w:val="20"/>
                <w:szCs w:val="20"/>
              </w:rPr>
              <w:t>Armour</w:t>
            </w:r>
            <w:proofErr w:type="spellEnd"/>
          </w:p>
        </w:tc>
        <w:tc>
          <w:tcPr>
            <w:tcW w:w="1473" w:type="dxa"/>
            <w:shd w:val="clear" w:color="auto" w:fill="D9E2F3" w:themeFill="accent1" w:themeFillTint="33"/>
          </w:tcPr>
          <w:p w14:paraId="3421E270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Britton-Hecla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12F8C525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61F56">
              <w:rPr>
                <w:rFonts w:cstheme="minorHAnsi"/>
                <w:sz w:val="20"/>
                <w:szCs w:val="20"/>
              </w:rPr>
              <w:t>Tiospaye</w:t>
            </w:r>
            <w:proofErr w:type="spellEnd"/>
            <w:r w:rsidRPr="00A61F56">
              <w:rPr>
                <w:rFonts w:cstheme="minorHAnsi"/>
                <w:sz w:val="20"/>
                <w:szCs w:val="20"/>
              </w:rPr>
              <w:t xml:space="preserve"> Zina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14:paraId="6CAFE9D7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Baltic</w:t>
            </w:r>
          </w:p>
        </w:tc>
        <w:tc>
          <w:tcPr>
            <w:tcW w:w="1403" w:type="dxa"/>
            <w:shd w:val="clear" w:color="auto" w:fill="FFF2CC" w:themeFill="accent4" w:themeFillTint="33"/>
          </w:tcPr>
          <w:p w14:paraId="33AACF4C" w14:textId="2E7BF84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S</w:t>
            </w:r>
            <w:r w:rsidR="00A57930">
              <w:rPr>
                <w:rFonts w:cstheme="minorHAnsi"/>
                <w:sz w:val="20"/>
                <w:szCs w:val="20"/>
              </w:rPr>
              <w:t>cotland</w:t>
            </w:r>
          </w:p>
        </w:tc>
      </w:tr>
      <w:tr w:rsidR="00727FE0" w:rsidRPr="00A61F56" w14:paraId="42563F8D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27E14959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Crazy Horse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08C7B03B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Gettysburg</w:t>
            </w:r>
          </w:p>
        </w:tc>
        <w:tc>
          <w:tcPr>
            <w:tcW w:w="1871" w:type="dxa"/>
            <w:shd w:val="clear" w:color="auto" w:fill="E2EFD9" w:themeFill="accent6" w:themeFillTint="33"/>
          </w:tcPr>
          <w:p w14:paraId="6FC07330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Chamberlain</w:t>
            </w:r>
          </w:p>
        </w:tc>
        <w:tc>
          <w:tcPr>
            <w:tcW w:w="1473" w:type="dxa"/>
            <w:shd w:val="clear" w:color="auto" w:fill="D9E2F3" w:themeFill="accent1" w:themeFillTint="33"/>
          </w:tcPr>
          <w:p w14:paraId="450FFBA3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Castlewood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11357828" w14:textId="187FD312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61F56">
              <w:rPr>
                <w:rFonts w:cstheme="minorHAnsi"/>
                <w:sz w:val="20"/>
                <w:szCs w:val="20"/>
              </w:rPr>
              <w:t>Wakpala</w:t>
            </w:r>
            <w:proofErr w:type="spellEnd"/>
            <w:r w:rsidRPr="00A61F56">
              <w:rPr>
                <w:rFonts w:cstheme="minorHAnsi"/>
                <w:sz w:val="20"/>
                <w:szCs w:val="20"/>
              </w:rPr>
              <w:t>-</w:t>
            </w:r>
            <w:r w:rsidR="008164C2">
              <w:rPr>
                <w:rFonts w:cstheme="minorHAnsi"/>
                <w:sz w:val="20"/>
                <w:szCs w:val="20"/>
              </w:rPr>
              <w:t>S</w:t>
            </w:r>
            <w:r w:rsidRPr="00A61F56">
              <w:rPr>
                <w:rFonts w:cstheme="minorHAnsi"/>
                <w:sz w:val="20"/>
                <w:szCs w:val="20"/>
              </w:rPr>
              <w:t>mee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14:paraId="4B4F4523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Beresford</w:t>
            </w:r>
          </w:p>
        </w:tc>
        <w:tc>
          <w:tcPr>
            <w:tcW w:w="1403" w:type="dxa"/>
            <w:shd w:val="clear" w:color="auto" w:fill="FFF2CC" w:themeFill="accent4" w:themeFillTint="33"/>
          </w:tcPr>
          <w:p w14:paraId="3B1C28CE" w14:textId="0F6125F3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 xml:space="preserve">Sioux </w:t>
            </w:r>
            <w:r w:rsidR="00A57930">
              <w:rPr>
                <w:rFonts w:cstheme="minorHAnsi"/>
                <w:sz w:val="20"/>
                <w:szCs w:val="20"/>
              </w:rPr>
              <w:t>Valley</w:t>
            </w:r>
          </w:p>
        </w:tc>
      </w:tr>
      <w:tr w:rsidR="00727FE0" w:rsidRPr="00A61F56" w14:paraId="6171388A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01D0E077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Custer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453FD959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Gregory</w:t>
            </w:r>
          </w:p>
        </w:tc>
        <w:tc>
          <w:tcPr>
            <w:tcW w:w="1871" w:type="dxa"/>
            <w:shd w:val="clear" w:color="auto" w:fill="E2EFD9" w:themeFill="accent6" w:themeFillTint="33"/>
          </w:tcPr>
          <w:p w14:paraId="3D81F3F1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Crow Creek</w:t>
            </w:r>
          </w:p>
        </w:tc>
        <w:tc>
          <w:tcPr>
            <w:tcW w:w="1473" w:type="dxa"/>
            <w:shd w:val="clear" w:color="auto" w:fill="D9E2F3" w:themeFill="accent1" w:themeFillTint="33"/>
          </w:tcPr>
          <w:p w14:paraId="3D782F68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Clark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46BF6DDD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Watertown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14:paraId="38E6A342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Bon Homme</w:t>
            </w:r>
          </w:p>
        </w:tc>
        <w:tc>
          <w:tcPr>
            <w:tcW w:w="1403" w:type="dxa"/>
            <w:shd w:val="clear" w:color="auto" w:fill="FFF2CC" w:themeFill="accent4" w:themeFillTint="33"/>
          </w:tcPr>
          <w:p w14:paraId="0311EB01" w14:textId="6ADD9749" w:rsidR="00727FE0" w:rsidRPr="00A61F56" w:rsidRDefault="00A57930" w:rsidP="00AC48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Sioux Falls</w:t>
            </w:r>
          </w:p>
        </w:tc>
      </w:tr>
      <w:tr w:rsidR="00727FE0" w:rsidRPr="00A61F56" w14:paraId="4262C3DE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4F92E24C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Douglas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5100581F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Jones County</w:t>
            </w:r>
          </w:p>
        </w:tc>
        <w:tc>
          <w:tcPr>
            <w:tcW w:w="1871" w:type="dxa"/>
            <w:shd w:val="clear" w:color="auto" w:fill="E2EFD9" w:themeFill="accent6" w:themeFillTint="33"/>
          </w:tcPr>
          <w:p w14:paraId="1541874A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Corsica-Stickney</w:t>
            </w:r>
          </w:p>
        </w:tc>
        <w:tc>
          <w:tcPr>
            <w:tcW w:w="1473" w:type="dxa"/>
            <w:shd w:val="clear" w:color="auto" w:fill="D9E2F3" w:themeFill="accent1" w:themeFillTint="33"/>
          </w:tcPr>
          <w:p w14:paraId="0DEFD630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Deuel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44F89AAC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Warner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14:paraId="10528AE9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Brandon Valley</w:t>
            </w:r>
          </w:p>
        </w:tc>
        <w:tc>
          <w:tcPr>
            <w:tcW w:w="1403" w:type="dxa"/>
            <w:shd w:val="clear" w:color="auto" w:fill="FFF2CC" w:themeFill="accent4" w:themeFillTint="33"/>
          </w:tcPr>
          <w:p w14:paraId="49A7B8A1" w14:textId="3B0FD3BF" w:rsidR="00727FE0" w:rsidRPr="00A61F56" w:rsidRDefault="004A6EC1" w:rsidP="00AC48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 Area</w:t>
            </w:r>
          </w:p>
        </w:tc>
      </w:tr>
      <w:tr w:rsidR="00727FE0" w:rsidRPr="00A61F56" w14:paraId="6B191629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6200EB25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Dupree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5849DFEE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Lyman</w:t>
            </w:r>
          </w:p>
        </w:tc>
        <w:tc>
          <w:tcPr>
            <w:tcW w:w="1871" w:type="dxa"/>
            <w:shd w:val="clear" w:color="auto" w:fill="E2EFD9" w:themeFill="accent6" w:themeFillTint="33"/>
          </w:tcPr>
          <w:p w14:paraId="2520801C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61F56">
              <w:rPr>
                <w:rFonts w:cstheme="minorHAnsi"/>
                <w:sz w:val="20"/>
                <w:szCs w:val="20"/>
              </w:rPr>
              <w:t>DeSmet</w:t>
            </w:r>
            <w:proofErr w:type="spellEnd"/>
          </w:p>
        </w:tc>
        <w:tc>
          <w:tcPr>
            <w:tcW w:w="1473" w:type="dxa"/>
            <w:shd w:val="clear" w:color="auto" w:fill="D9E2F3" w:themeFill="accent1" w:themeFillTint="33"/>
          </w:tcPr>
          <w:p w14:paraId="6ADF730F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Doland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194DEBD4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Waubay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14:paraId="5D5CF4B6" w14:textId="77777777" w:rsidR="00727FE0" w:rsidRPr="00A61F56" w:rsidRDefault="00727FE0" w:rsidP="00AC4839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Bridgewater-Emery</w:t>
            </w:r>
          </w:p>
        </w:tc>
        <w:tc>
          <w:tcPr>
            <w:tcW w:w="1403" w:type="dxa"/>
            <w:shd w:val="clear" w:color="auto" w:fill="FFF2CC" w:themeFill="accent4" w:themeFillTint="33"/>
          </w:tcPr>
          <w:p w14:paraId="5224DC02" w14:textId="61DFE5C3" w:rsidR="00727FE0" w:rsidRPr="00A61F56" w:rsidRDefault="004A6EC1" w:rsidP="00AC48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Tri-Valley</w:t>
            </w:r>
          </w:p>
        </w:tc>
      </w:tr>
      <w:tr w:rsidR="00727FE0" w:rsidRPr="00A61F56" w14:paraId="7B7A4016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3C741024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Eagle Butte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4B9C089F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Pierre</w:t>
            </w:r>
          </w:p>
        </w:tc>
        <w:tc>
          <w:tcPr>
            <w:tcW w:w="1871" w:type="dxa"/>
            <w:shd w:val="clear" w:color="auto" w:fill="E2EFD9" w:themeFill="accent6" w:themeFillTint="33"/>
          </w:tcPr>
          <w:p w14:paraId="3C03A9E8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Ethan</w:t>
            </w:r>
          </w:p>
        </w:tc>
        <w:tc>
          <w:tcPr>
            <w:tcW w:w="1473" w:type="dxa"/>
            <w:shd w:val="clear" w:color="auto" w:fill="D9E2F3" w:themeFill="accent1" w:themeFillTint="33"/>
          </w:tcPr>
          <w:p w14:paraId="739A0391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Edmunds Central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7687CD28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Waverly-South Shore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14:paraId="52D65E8F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Brookings</w:t>
            </w:r>
          </w:p>
        </w:tc>
        <w:tc>
          <w:tcPr>
            <w:tcW w:w="1403" w:type="dxa"/>
            <w:shd w:val="clear" w:color="auto" w:fill="FFF2CC" w:themeFill="accent4" w:themeFillTint="33"/>
          </w:tcPr>
          <w:p w14:paraId="04F66480" w14:textId="7B6926D9" w:rsidR="00727FE0" w:rsidRPr="00A61F56" w:rsidRDefault="004A6EC1" w:rsidP="002115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Vermillion</w:t>
            </w:r>
          </w:p>
        </w:tc>
      </w:tr>
      <w:tr w:rsidR="00727FE0" w:rsidRPr="00A61F56" w14:paraId="116D9584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1BF99809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Edgemont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514A577A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South Central</w:t>
            </w:r>
          </w:p>
        </w:tc>
        <w:tc>
          <w:tcPr>
            <w:tcW w:w="1871" w:type="dxa"/>
            <w:shd w:val="clear" w:color="auto" w:fill="E2EFD9" w:themeFill="accent6" w:themeFillTint="33"/>
          </w:tcPr>
          <w:p w14:paraId="2C0AC4BB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Highmore-Harrold</w:t>
            </w:r>
          </w:p>
        </w:tc>
        <w:tc>
          <w:tcPr>
            <w:tcW w:w="1473" w:type="dxa"/>
            <w:shd w:val="clear" w:color="auto" w:fill="D9E2F3" w:themeFill="accent1" w:themeFillTint="33"/>
          </w:tcPr>
          <w:p w14:paraId="3429F281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Estelline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48491E06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Webster Area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14:paraId="381199E2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61F56">
              <w:rPr>
                <w:rFonts w:cstheme="minorHAnsi"/>
                <w:sz w:val="20"/>
                <w:szCs w:val="20"/>
              </w:rPr>
              <w:t>Canistota</w:t>
            </w:r>
            <w:proofErr w:type="spellEnd"/>
          </w:p>
        </w:tc>
        <w:tc>
          <w:tcPr>
            <w:tcW w:w="1403" w:type="dxa"/>
            <w:shd w:val="clear" w:color="auto" w:fill="FFF2CC" w:themeFill="accent4" w:themeFillTint="33"/>
          </w:tcPr>
          <w:p w14:paraId="16493471" w14:textId="5FEA0DDD" w:rsidR="00727FE0" w:rsidRPr="00A61F56" w:rsidRDefault="004A6EC1" w:rsidP="002115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Viborg-Hurley</w:t>
            </w:r>
          </w:p>
        </w:tc>
      </w:tr>
      <w:tr w:rsidR="00727FE0" w:rsidRPr="00A61F56" w14:paraId="73F0CEE4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340DA0DA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Elk Mountain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09E09202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Stanley County</w:t>
            </w:r>
          </w:p>
        </w:tc>
        <w:tc>
          <w:tcPr>
            <w:tcW w:w="1871" w:type="dxa"/>
            <w:shd w:val="clear" w:color="auto" w:fill="E2EFD9" w:themeFill="accent6" w:themeFillTint="33"/>
          </w:tcPr>
          <w:p w14:paraId="074DFCCB" w14:textId="0EA85492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Howard</w:t>
            </w:r>
          </w:p>
        </w:tc>
        <w:tc>
          <w:tcPr>
            <w:tcW w:w="1473" w:type="dxa"/>
            <w:shd w:val="clear" w:color="auto" w:fill="D9E2F3" w:themeFill="accent1" w:themeFillTint="33"/>
          </w:tcPr>
          <w:p w14:paraId="55E7B5B6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Eureka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3532E946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Willow Lake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14:paraId="7D2BFA51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Canton</w:t>
            </w:r>
          </w:p>
        </w:tc>
        <w:tc>
          <w:tcPr>
            <w:tcW w:w="1403" w:type="dxa"/>
            <w:shd w:val="clear" w:color="auto" w:fill="FFF2CC" w:themeFill="accent4" w:themeFillTint="33"/>
          </w:tcPr>
          <w:p w14:paraId="1B2EF81A" w14:textId="2CE93590" w:rsidR="00727FE0" w:rsidRPr="00A61F56" w:rsidRDefault="004A6EC1" w:rsidP="002115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West Central</w:t>
            </w:r>
          </w:p>
        </w:tc>
      </w:tr>
      <w:tr w:rsidR="00727FE0" w:rsidRPr="00A61F56" w14:paraId="5A14D290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783DEBAC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Faith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7A872695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Winner</w:t>
            </w:r>
          </w:p>
        </w:tc>
        <w:tc>
          <w:tcPr>
            <w:tcW w:w="1871" w:type="dxa"/>
            <w:shd w:val="clear" w:color="auto" w:fill="E2EFD9" w:themeFill="accent6" w:themeFillTint="33"/>
          </w:tcPr>
          <w:p w14:paraId="2DE02122" w14:textId="4F03CBDC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uron</w:t>
            </w:r>
          </w:p>
        </w:tc>
        <w:tc>
          <w:tcPr>
            <w:tcW w:w="1473" w:type="dxa"/>
            <w:shd w:val="clear" w:color="auto" w:fill="D9E2F3" w:themeFill="accent1" w:themeFillTint="33"/>
          </w:tcPr>
          <w:p w14:paraId="0A63EAB3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Faulkton Area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362F843C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Wilmot</w:t>
            </w:r>
          </w:p>
        </w:tc>
        <w:tc>
          <w:tcPr>
            <w:tcW w:w="1382" w:type="dxa"/>
            <w:shd w:val="clear" w:color="auto" w:fill="FFF2CC" w:themeFill="accent4" w:themeFillTint="33"/>
          </w:tcPr>
          <w:p w14:paraId="57F0B5E8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Centerville</w:t>
            </w:r>
          </w:p>
        </w:tc>
        <w:tc>
          <w:tcPr>
            <w:tcW w:w="1403" w:type="dxa"/>
            <w:shd w:val="clear" w:color="auto" w:fill="FFF2CC" w:themeFill="accent4" w:themeFillTint="33"/>
          </w:tcPr>
          <w:p w14:paraId="487F6364" w14:textId="0A0088B6" w:rsidR="00727FE0" w:rsidRPr="00A61F56" w:rsidRDefault="004A6EC1" w:rsidP="002115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Yankton</w:t>
            </w:r>
          </w:p>
        </w:tc>
      </w:tr>
      <w:tr w:rsidR="00727FE0" w:rsidRPr="00A61F56" w14:paraId="4DB5F8D1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6BDEB2FB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Haakon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59852AC3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E2EFD9" w:themeFill="accent6" w:themeFillTint="33"/>
          </w:tcPr>
          <w:p w14:paraId="64C6641D" w14:textId="31DC855B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Iroquois</w:t>
            </w:r>
          </w:p>
        </w:tc>
        <w:tc>
          <w:tcPr>
            <w:tcW w:w="1473" w:type="dxa"/>
            <w:shd w:val="clear" w:color="auto" w:fill="D9E2F3" w:themeFill="accent1" w:themeFillTint="33"/>
          </w:tcPr>
          <w:p w14:paraId="29FB8E3E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Florence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328CB4F8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FFF2CC" w:themeFill="accent4" w:themeFillTint="33"/>
          </w:tcPr>
          <w:p w14:paraId="5B075CC4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Chester Area</w:t>
            </w:r>
          </w:p>
        </w:tc>
        <w:tc>
          <w:tcPr>
            <w:tcW w:w="1403" w:type="dxa"/>
            <w:shd w:val="clear" w:color="auto" w:fill="FFF2CC" w:themeFill="accent4" w:themeFillTint="33"/>
          </w:tcPr>
          <w:p w14:paraId="447EC0C4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7FE0" w:rsidRPr="00A61F56" w14:paraId="7EFAD250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59174D0E" w14:textId="0C5B3003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Harding C</w:t>
            </w:r>
            <w:r w:rsidR="00A94596">
              <w:rPr>
                <w:rFonts w:cstheme="minorHAnsi"/>
                <w:sz w:val="20"/>
                <w:szCs w:val="20"/>
              </w:rPr>
              <w:t>ounty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6DF3F7D6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E2EFD9" w:themeFill="accent6" w:themeFillTint="33"/>
          </w:tcPr>
          <w:p w14:paraId="4377C035" w14:textId="1A94272B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Kimball</w:t>
            </w:r>
          </w:p>
        </w:tc>
        <w:tc>
          <w:tcPr>
            <w:tcW w:w="1473" w:type="dxa"/>
            <w:shd w:val="clear" w:color="auto" w:fill="D9E2F3" w:themeFill="accent1" w:themeFillTint="33"/>
          </w:tcPr>
          <w:p w14:paraId="641587A5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Frederick Area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2901AF57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FFF2CC" w:themeFill="accent4" w:themeFillTint="33"/>
          </w:tcPr>
          <w:p w14:paraId="40B073BF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Colman-Egan</w:t>
            </w:r>
          </w:p>
        </w:tc>
        <w:tc>
          <w:tcPr>
            <w:tcW w:w="1403" w:type="dxa"/>
            <w:shd w:val="clear" w:color="auto" w:fill="FFF2CC" w:themeFill="accent4" w:themeFillTint="33"/>
          </w:tcPr>
          <w:p w14:paraId="4C5549BE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7FE0" w:rsidRPr="00A61F56" w14:paraId="6A991E0A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77635486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Hill City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38AE967C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E2EFD9" w:themeFill="accent6" w:themeFillTint="33"/>
          </w:tcPr>
          <w:p w14:paraId="1CCFEBFD" w14:textId="3698EBD5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Lake Preston</w:t>
            </w:r>
          </w:p>
        </w:tc>
        <w:tc>
          <w:tcPr>
            <w:tcW w:w="1473" w:type="dxa"/>
            <w:shd w:val="clear" w:color="auto" w:fill="D9E2F3" w:themeFill="accent1" w:themeFillTint="33"/>
          </w:tcPr>
          <w:p w14:paraId="6F9D13B0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Grant-Deuel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78092B6A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FFF2CC" w:themeFill="accent4" w:themeFillTint="33"/>
          </w:tcPr>
          <w:p w14:paraId="12D371AE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Dakota Valley</w:t>
            </w:r>
          </w:p>
        </w:tc>
        <w:tc>
          <w:tcPr>
            <w:tcW w:w="1403" w:type="dxa"/>
            <w:shd w:val="clear" w:color="auto" w:fill="FFF2CC" w:themeFill="accent4" w:themeFillTint="33"/>
          </w:tcPr>
          <w:p w14:paraId="54BCD08A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7FE0" w:rsidRPr="00A61F56" w14:paraId="5682A5A5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0F2252A8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Hot Springs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32C9B586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E2EFD9" w:themeFill="accent6" w:themeFillTint="33"/>
          </w:tcPr>
          <w:p w14:paraId="7F459BE2" w14:textId="3A0CF5AA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ower Brule</w:t>
            </w:r>
          </w:p>
        </w:tc>
        <w:tc>
          <w:tcPr>
            <w:tcW w:w="1473" w:type="dxa"/>
            <w:shd w:val="clear" w:color="auto" w:fill="D9E2F3" w:themeFill="accent1" w:themeFillTint="33"/>
          </w:tcPr>
          <w:p w14:paraId="2C7A34E0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Groton Area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674B2DF2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FFF2CC" w:themeFill="accent4" w:themeFillTint="33"/>
          </w:tcPr>
          <w:p w14:paraId="4A2E7C13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Dell Rapids</w:t>
            </w:r>
          </w:p>
        </w:tc>
        <w:tc>
          <w:tcPr>
            <w:tcW w:w="1403" w:type="dxa"/>
            <w:shd w:val="clear" w:color="auto" w:fill="FFF2CC" w:themeFill="accent4" w:themeFillTint="33"/>
          </w:tcPr>
          <w:p w14:paraId="745AB29A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7FE0" w:rsidRPr="00A61F56" w14:paraId="54A608A6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6D1993C3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Kadoka Area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0946A477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E2EFD9" w:themeFill="accent6" w:themeFillTint="33"/>
          </w:tcPr>
          <w:p w14:paraId="7620302F" w14:textId="0647DBE8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Marty Indian</w:t>
            </w:r>
          </w:p>
        </w:tc>
        <w:tc>
          <w:tcPr>
            <w:tcW w:w="1473" w:type="dxa"/>
            <w:shd w:val="clear" w:color="auto" w:fill="D9E2F3" w:themeFill="accent1" w:themeFillTint="33"/>
          </w:tcPr>
          <w:p w14:paraId="4BE57BCD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Hamlin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3DCB43B6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FFF2CC" w:themeFill="accent4" w:themeFillTint="33"/>
          </w:tcPr>
          <w:p w14:paraId="39F16799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61F56">
              <w:rPr>
                <w:rFonts w:cstheme="minorHAnsi"/>
                <w:sz w:val="20"/>
                <w:szCs w:val="20"/>
              </w:rPr>
              <w:t>Deubrook</w:t>
            </w:r>
            <w:proofErr w:type="spellEnd"/>
            <w:r w:rsidRPr="00A61F56">
              <w:rPr>
                <w:rFonts w:cstheme="minorHAnsi"/>
                <w:sz w:val="20"/>
                <w:szCs w:val="20"/>
              </w:rPr>
              <w:t xml:space="preserve"> Area</w:t>
            </w:r>
          </w:p>
        </w:tc>
        <w:tc>
          <w:tcPr>
            <w:tcW w:w="1403" w:type="dxa"/>
            <w:shd w:val="clear" w:color="auto" w:fill="FFF2CC" w:themeFill="accent4" w:themeFillTint="33"/>
          </w:tcPr>
          <w:p w14:paraId="7D20212F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7FE0" w:rsidRPr="00A61F56" w14:paraId="5E4F1332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00A6BCD3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Lead-Deadwood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17A68913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E2EFD9" w:themeFill="accent6" w:themeFillTint="33"/>
          </w:tcPr>
          <w:p w14:paraId="6AE56E00" w14:textId="1EE79C0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>iller Area</w:t>
            </w:r>
          </w:p>
        </w:tc>
        <w:tc>
          <w:tcPr>
            <w:tcW w:w="1473" w:type="dxa"/>
            <w:shd w:val="clear" w:color="auto" w:fill="D9E2F3" w:themeFill="accent1" w:themeFillTint="33"/>
          </w:tcPr>
          <w:p w14:paraId="7EB9E201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Henry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3C204D74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FFF2CC" w:themeFill="accent4" w:themeFillTint="33"/>
          </w:tcPr>
          <w:p w14:paraId="3E48362E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Elk Point-Jefferson</w:t>
            </w:r>
          </w:p>
        </w:tc>
        <w:tc>
          <w:tcPr>
            <w:tcW w:w="1403" w:type="dxa"/>
            <w:shd w:val="clear" w:color="auto" w:fill="FFF2CC" w:themeFill="accent4" w:themeFillTint="33"/>
          </w:tcPr>
          <w:p w14:paraId="735350C9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7FE0" w:rsidRPr="00A61F56" w14:paraId="12D883CF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1AA05FD3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Lemmon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1588E265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E2EFD9" w:themeFill="accent6" w:themeFillTint="33"/>
          </w:tcPr>
          <w:p w14:paraId="3F61EDC5" w14:textId="4724C06C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Mi</w:t>
            </w:r>
            <w:r>
              <w:rPr>
                <w:rFonts w:cstheme="minorHAnsi"/>
                <w:sz w:val="20"/>
                <w:szCs w:val="20"/>
              </w:rPr>
              <w:t>tchell</w:t>
            </w:r>
          </w:p>
        </w:tc>
        <w:tc>
          <w:tcPr>
            <w:tcW w:w="1473" w:type="dxa"/>
            <w:shd w:val="clear" w:color="auto" w:fill="D9E2F3" w:themeFill="accent1" w:themeFillTint="33"/>
          </w:tcPr>
          <w:p w14:paraId="2AEB776F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Hitchcock-Tulare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2651A123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FFF2CC" w:themeFill="accent4" w:themeFillTint="33"/>
          </w:tcPr>
          <w:p w14:paraId="249F7DF4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Elkton</w:t>
            </w:r>
          </w:p>
        </w:tc>
        <w:tc>
          <w:tcPr>
            <w:tcW w:w="1403" w:type="dxa"/>
            <w:shd w:val="clear" w:color="auto" w:fill="FFF2CC" w:themeFill="accent4" w:themeFillTint="33"/>
          </w:tcPr>
          <w:p w14:paraId="15AFC300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7FE0" w:rsidRPr="00A61F56" w14:paraId="6F2EE724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17456781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Little Wound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5CA08864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E2EFD9" w:themeFill="accent6" w:themeFillTint="33"/>
          </w:tcPr>
          <w:p w14:paraId="159D5DF1" w14:textId="5C7E99BC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Mount Vernon</w:t>
            </w:r>
          </w:p>
        </w:tc>
        <w:tc>
          <w:tcPr>
            <w:tcW w:w="1473" w:type="dxa"/>
            <w:shd w:val="clear" w:color="auto" w:fill="D9E2F3" w:themeFill="accent1" w:themeFillTint="33"/>
          </w:tcPr>
          <w:p w14:paraId="51299275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Herreid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42E47D47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FFF2CC" w:themeFill="accent4" w:themeFillTint="33"/>
          </w:tcPr>
          <w:p w14:paraId="52A6E06A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Flandreau</w:t>
            </w:r>
          </w:p>
        </w:tc>
        <w:tc>
          <w:tcPr>
            <w:tcW w:w="1403" w:type="dxa"/>
            <w:shd w:val="clear" w:color="auto" w:fill="FFF2CC" w:themeFill="accent4" w:themeFillTint="33"/>
          </w:tcPr>
          <w:p w14:paraId="66FC1141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7FE0" w:rsidRPr="00A61F56" w14:paraId="02A9B3B5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75664BEF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Meade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707BF367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E2EFD9" w:themeFill="accent6" w:themeFillTint="33"/>
          </w:tcPr>
          <w:p w14:paraId="5E359FB1" w14:textId="1358E835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Parkston</w:t>
            </w:r>
          </w:p>
        </w:tc>
        <w:tc>
          <w:tcPr>
            <w:tcW w:w="1473" w:type="dxa"/>
            <w:shd w:val="clear" w:color="auto" w:fill="D9E2F3" w:themeFill="accent1" w:themeFillTint="33"/>
          </w:tcPr>
          <w:p w14:paraId="4A3C2B15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Hoven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014DA00C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FFF2CC" w:themeFill="accent4" w:themeFillTint="33"/>
          </w:tcPr>
          <w:p w14:paraId="1A01908D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Flandreau Indian</w:t>
            </w:r>
          </w:p>
        </w:tc>
        <w:tc>
          <w:tcPr>
            <w:tcW w:w="1403" w:type="dxa"/>
            <w:shd w:val="clear" w:color="auto" w:fill="FFF2CC" w:themeFill="accent4" w:themeFillTint="33"/>
          </w:tcPr>
          <w:p w14:paraId="491340CC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7FE0" w:rsidRPr="00A61F56" w14:paraId="0A08EB11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435FDD9A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New Underwood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4FC5354A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E2EFD9" w:themeFill="accent6" w:themeFillTint="33"/>
          </w:tcPr>
          <w:p w14:paraId="5B9A2848" w14:textId="438AB8CE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lankinton</w:t>
            </w:r>
          </w:p>
        </w:tc>
        <w:tc>
          <w:tcPr>
            <w:tcW w:w="1473" w:type="dxa"/>
            <w:shd w:val="clear" w:color="auto" w:fill="D9E2F3" w:themeFill="accent1" w:themeFillTint="33"/>
          </w:tcPr>
          <w:p w14:paraId="4408282D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Ipswich Public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07FA0DE8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FFF2CC" w:themeFill="accent4" w:themeFillTint="33"/>
          </w:tcPr>
          <w:p w14:paraId="1EF442AB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Freeman</w:t>
            </w:r>
          </w:p>
        </w:tc>
        <w:tc>
          <w:tcPr>
            <w:tcW w:w="1403" w:type="dxa"/>
            <w:shd w:val="clear" w:color="auto" w:fill="FFF2CC" w:themeFill="accent4" w:themeFillTint="33"/>
          </w:tcPr>
          <w:p w14:paraId="1BAE553E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7FE0" w:rsidRPr="00A61F56" w14:paraId="19D4603F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132E9FDA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Newell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7EB73C44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E2EFD9" w:themeFill="accent6" w:themeFillTint="33"/>
          </w:tcPr>
          <w:p w14:paraId="5690073F" w14:textId="4B424BE0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Pl</w:t>
            </w:r>
            <w:r>
              <w:rPr>
                <w:rFonts w:cstheme="minorHAnsi"/>
                <w:sz w:val="20"/>
                <w:szCs w:val="20"/>
              </w:rPr>
              <w:t>atte-Geddes</w:t>
            </w:r>
          </w:p>
        </w:tc>
        <w:tc>
          <w:tcPr>
            <w:tcW w:w="1473" w:type="dxa"/>
            <w:shd w:val="clear" w:color="auto" w:fill="D9E2F3" w:themeFill="accent1" w:themeFillTint="33"/>
          </w:tcPr>
          <w:p w14:paraId="6E72D02E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Langford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45A95BD0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FFF2CC" w:themeFill="accent4" w:themeFillTint="33"/>
          </w:tcPr>
          <w:p w14:paraId="0D341202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Garretson</w:t>
            </w:r>
          </w:p>
        </w:tc>
        <w:tc>
          <w:tcPr>
            <w:tcW w:w="1403" w:type="dxa"/>
            <w:shd w:val="clear" w:color="auto" w:fill="FFF2CC" w:themeFill="accent4" w:themeFillTint="33"/>
          </w:tcPr>
          <w:p w14:paraId="21A3893B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7FE0" w:rsidRPr="00A61F56" w14:paraId="1B5BFCA0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037D1321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61F56">
              <w:rPr>
                <w:rFonts w:cstheme="minorHAnsi"/>
                <w:sz w:val="20"/>
                <w:szCs w:val="20"/>
              </w:rPr>
              <w:t>Oelrichs</w:t>
            </w:r>
            <w:proofErr w:type="spellEnd"/>
          </w:p>
        </w:tc>
        <w:tc>
          <w:tcPr>
            <w:tcW w:w="1388" w:type="dxa"/>
            <w:shd w:val="clear" w:color="auto" w:fill="FBE4D5" w:themeFill="accent2" w:themeFillTint="33"/>
          </w:tcPr>
          <w:p w14:paraId="70537BFA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E2EFD9" w:themeFill="accent6" w:themeFillTint="33"/>
          </w:tcPr>
          <w:p w14:paraId="4DC81F5A" w14:textId="04BE626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Sanborn Central</w:t>
            </w:r>
          </w:p>
        </w:tc>
        <w:tc>
          <w:tcPr>
            <w:tcW w:w="1473" w:type="dxa"/>
            <w:shd w:val="clear" w:color="auto" w:fill="D9E2F3" w:themeFill="accent1" w:themeFillTint="33"/>
          </w:tcPr>
          <w:p w14:paraId="1167B184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Leola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5211C50E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FFF2CC" w:themeFill="accent4" w:themeFillTint="33"/>
          </w:tcPr>
          <w:p w14:paraId="0EC19B75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61F56">
              <w:rPr>
                <w:rFonts w:cstheme="minorHAnsi"/>
                <w:sz w:val="20"/>
                <w:szCs w:val="20"/>
              </w:rPr>
              <w:t>Gayville-Volin</w:t>
            </w:r>
            <w:proofErr w:type="spellEnd"/>
          </w:p>
        </w:tc>
        <w:tc>
          <w:tcPr>
            <w:tcW w:w="1403" w:type="dxa"/>
            <w:shd w:val="clear" w:color="auto" w:fill="FFF2CC" w:themeFill="accent4" w:themeFillTint="33"/>
          </w:tcPr>
          <w:p w14:paraId="3475842A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7FE0" w:rsidRPr="00A61F56" w14:paraId="6EEF89F8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32F756E6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Oglala Lakota County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55CD880D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E2EFD9" w:themeFill="accent6" w:themeFillTint="33"/>
          </w:tcPr>
          <w:p w14:paraId="48E93409" w14:textId="1E64062B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Stephan-Crow Creek</w:t>
            </w:r>
          </w:p>
        </w:tc>
        <w:tc>
          <w:tcPr>
            <w:tcW w:w="1473" w:type="dxa"/>
            <w:shd w:val="clear" w:color="auto" w:fill="D9E2F3" w:themeFill="accent1" w:themeFillTint="33"/>
          </w:tcPr>
          <w:p w14:paraId="357E2AE4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McIntosh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44403CB4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FFF2CC" w:themeFill="accent4" w:themeFillTint="33"/>
          </w:tcPr>
          <w:p w14:paraId="6F6590FE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Hanson</w:t>
            </w:r>
          </w:p>
        </w:tc>
        <w:tc>
          <w:tcPr>
            <w:tcW w:w="1403" w:type="dxa"/>
            <w:shd w:val="clear" w:color="auto" w:fill="FFF2CC" w:themeFill="accent4" w:themeFillTint="33"/>
          </w:tcPr>
          <w:p w14:paraId="267844AE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7FE0" w:rsidRPr="00A61F56" w14:paraId="61F24F15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768CE939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Pine Ridge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16DC32E9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E2EFD9" w:themeFill="accent6" w:themeFillTint="33"/>
          </w:tcPr>
          <w:p w14:paraId="1899CA39" w14:textId="5895D9F2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Tripp-Delmont</w:t>
            </w:r>
          </w:p>
        </w:tc>
        <w:tc>
          <w:tcPr>
            <w:tcW w:w="1473" w:type="dxa"/>
            <w:shd w:val="clear" w:color="auto" w:fill="D9E2F3" w:themeFill="accent1" w:themeFillTint="33"/>
          </w:tcPr>
          <w:p w14:paraId="5EEF9B50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McLaughlin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29262527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FFF2CC" w:themeFill="accent4" w:themeFillTint="33"/>
          </w:tcPr>
          <w:p w14:paraId="376C21E2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Harrisburg</w:t>
            </w:r>
          </w:p>
        </w:tc>
        <w:tc>
          <w:tcPr>
            <w:tcW w:w="1403" w:type="dxa"/>
            <w:shd w:val="clear" w:color="auto" w:fill="FFF2CC" w:themeFill="accent4" w:themeFillTint="33"/>
          </w:tcPr>
          <w:p w14:paraId="4A5CB757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7FE0" w:rsidRPr="00A61F56" w14:paraId="28665592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27D0C799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Rapid City Area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0F8612CD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E2EFD9" w:themeFill="accent6" w:themeFillTint="33"/>
          </w:tcPr>
          <w:p w14:paraId="258BEA43" w14:textId="05DA3A06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Wagner Community</w:t>
            </w:r>
          </w:p>
        </w:tc>
        <w:tc>
          <w:tcPr>
            <w:tcW w:w="1473" w:type="dxa"/>
            <w:shd w:val="clear" w:color="auto" w:fill="D9E2F3" w:themeFill="accent1" w:themeFillTint="33"/>
          </w:tcPr>
          <w:p w14:paraId="03A6D121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Milbank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31B188B9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FFF2CC" w:themeFill="accent4" w:themeFillTint="33"/>
          </w:tcPr>
          <w:p w14:paraId="02D701B8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Irene-</w:t>
            </w:r>
            <w:proofErr w:type="spellStart"/>
            <w:r w:rsidRPr="00A61F56">
              <w:rPr>
                <w:rFonts w:cstheme="minorHAnsi"/>
                <w:sz w:val="20"/>
                <w:szCs w:val="20"/>
              </w:rPr>
              <w:t>Wakonda</w:t>
            </w:r>
            <w:proofErr w:type="spellEnd"/>
          </w:p>
        </w:tc>
        <w:tc>
          <w:tcPr>
            <w:tcW w:w="1403" w:type="dxa"/>
            <w:shd w:val="clear" w:color="auto" w:fill="FFF2CC" w:themeFill="accent4" w:themeFillTint="33"/>
          </w:tcPr>
          <w:p w14:paraId="0D69A186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7FE0" w:rsidRPr="00A61F56" w14:paraId="2DE1DB03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78ED7BE1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Spearfish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49B66FA2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E2EFD9" w:themeFill="accent6" w:themeFillTint="33"/>
          </w:tcPr>
          <w:p w14:paraId="76E56E4B" w14:textId="3D99D109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essington Springs</w:t>
            </w:r>
          </w:p>
        </w:tc>
        <w:tc>
          <w:tcPr>
            <w:tcW w:w="1473" w:type="dxa"/>
            <w:shd w:val="clear" w:color="auto" w:fill="D9E2F3" w:themeFill="accent1" w:themeFillTint="33"/>
          </w:tcPr>
          <w:p w14:paraId="5AC52848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Mobridge-Pollock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58A747DE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FFF2CC" w:themeFill="accent4" w:themeFillTint="33"/>
          </w:tcPr>
          <w:p w14:paraId="247CF734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Lennox</w:t>
            </w:r>
          </w:p>
        </w:tc>
        <w:tc>
          <w:tcPr>
            <w:tcW w:w="1403" w:type="dxa"/>
            <w:shd w:val="clear" w:color="auto" w:fill="FFF2CC" w:themeFill="accent4" w:themeFillTint="33"/>
          </w:tcPr>
          <w:p w14:paraId="69243A6A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7FE0" w:rsidRPr="00A61F56" w14:paraId="686D564E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4C9BC826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St. Francis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0F5A2D47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E2EFD9" w:themeFill="accent6" w:themeFillTint="33"/>
          </w:tcPr>
          <w:p w14:paraId="1187BD9C" w14:textId="755CA4D8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hite Lake</w:t>
            </w:r>
          </w:p>
        </w:tc>
        <w:tc>
          <w:tcPr>
            <w:tcW w:w="1473" w:type="dxa"/>
            <w:shd w:val="clear" w:color="auto" w:fill="D9E2F3" w:themeFill="accent1" w:themeFillTint="33"/>
          </w:tcPr>
          <w:p w14:paraId="1F81C1B8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Northwestern Area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4FF18496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FFF2CC" w:themeFill="accent4" w:themeFillTint="33"/>
          </w:tcPr>
          <w:p w14:paraId="7F785909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Madison Central</w:t>
            </w:r>
          </w:p>
        </w:tc>
        <w:tc>
          <w:tcPr>
            <w:tcW w:w="1403" w:type="dxa"/>
            <w:shd w:val="clear" w:color="auto" w:fill="FFF2CC" w:themeFill="accent4" w:themeFillTint="33"/>
          </w:tcPr>
          <w:p w14:paraId="46FCB9B6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7FE0" w:rsidRPr="00A61F56" w14:paraId="5272C19B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4594CA59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61F56">
              <w:rPr>
                <w:rFonts w:cstheme="minorHAnsi"/>
                <w:sz w:val="20"/>
                <w:szCs w:val="20"/>
              </w:rPr>
              <w:t>Takini</w:t>
            </w:r>
            <w:proofErr w:type="spellEnd"/>
          </w:p>
        </w:tc>
        <w:tc>
          <w:tcPr>
            <w:tcW w:w="1388" w:type="dxa"/>
            <w:shd w:val="clear" w:color="auto" w:fill="FBE4D5" w:themeFill="accent2" w:themeFillTint="33"/>
          </w:tcPr>
          <w:p w14:paraId="78239444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E2EFD9" w:themeFill="accent6" w:themeFillTint="33"/>
          </w:tcPr>
          <w:p w14:paraId="07FBF00A" w14:textId="3BC04D93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olsey-Wessington</w:t>
            </w:r>
          </w:p>
        </w:tc>
        <w:tc>
          <w:tcPr>
            <w:tcW w:w="1473" w:type="dxa"/>
            <w:shd w:val="clear" w:color="auto" w:fill="D9E2F3" w:themeFill="accent1" w:themeFillTint="33"/>
          </w:tcPr>
          <w:p w14:paraId="67346282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Redfield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5FB3FBE0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FFF2CC" w:themeFill="accent4" w:themeFillTint="33"/>
          </w:tcPr>
          <w:p w14:paraId="16D2BABC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Marion</w:t>
            </w:r>
          </w:p>
        </w:tc>
        <w:tc>
          <w:tcPr>
            <w:tcW w:w="1403" w:type="dxa"/>
            <w:shd w:val="clear" w:color="auto" w:fill="FFF2CC" w:themeFill="accent4" w:themeFillTint="33"/>
          </w:tcPr>
          <w:p w14:paraId="2D528987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7FE0" w:rsidRPr="00A61F56" w14:paraId="781BA50F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177A2EAE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61F56">
              <w:rPr>
                <w:rFonts w:cstheme="minorHAnsi"/>
                <w:sz w:val="20"/>
                <w:szCs w:val="20"/>
              </w:rPr>
              <w:t>Tiospaye</w:t>
            </w:r>
            <w:proofErr w:type="spellEnd"/>
            <w:r w:rsidRPr="00A61F5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1F56">
              <w:rPr>
                <w:rFonts w:cstheme="minorHAnsi"/>
                <w:sz w:val="20"/>
                <w:szCs w:val="20"/>
              </w:rPr>
              <w:t>Topa</w:t>
            </w:r>
            <w:proofErr w:type="spellEnd"/>
          </w:p>
        </w:tc>
        <w:tc>
          <w:tcPr>
            <w:tcW w:w="1388" w:type="dxa"/>
            <w:shd w:val="clear" w:color="auto" w:fill="FBE4D5" w:themeFill="accent2" w:themeFillTint="33"/>
          </w:tcPr>
          <w:p w14:paraId="455D74BF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E2EFD9" w:themeFill="accent6" w:themeFillTint="33"/>
          </w:tcPr>
          <w:p w14:paraId="2D548B52" w14:textId="71C3EC23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oonsocket</w:t>
            </w:r>
          </w:p>
        </w:tc>
        <w:tc>
          <w:tcPr>
            <w:tcW w:w="1473" w:type="dxa"/>
            <w:shd w:val="clear" w:color="auto" w:fill="D9E2F3" w:themeFill="accent1" w:themeFillTint="33"/>
          </w:tcPr>
          <w:p w14:paraId="1F718AA7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Rosholt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61E0F58B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FFF2CC" w:themeFill="accent4" w:themeFillTint="33"/>
          </w:tcPr>
          <w:p w14:paraId="0E38BD46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McCook Central</w:t>
            </w:r>
          </w:p>
        </w:tc>
        <w:tc>
          <w:tcPr>
            <w:tcW w:w="1403" w:type="dxa"/>
            <w:shd w:val="clear" w:color="auto" w:fill="FFF2CC" w:themeFill="accent4" w:themeFillTint="33"/>
          </w:tcPr>
          <w:p w14:paraId="31C1EFDC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7FE0" w:rsidRPr="00A61F56" w14:paraId="7B5E30CF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57981DFE" w14:textId="37B9245C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Todd Co</w:t>
            </w:r>
            <w:r w:rsidR="003E5594">
              <w:rPr>
                <w:rFonts w:cstheme="minorHAnsi"/>
                <w:sz w:val="20"/>
                <w:szCs w:val="20"/>
              </w:rPr>
              <w:t>unty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01C388B2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E2EFD9" w:themeFill="accent6" w:themeFillTint="33"/>
          </w:tcPr>
          <w:p w14:paraId="455FCBF6" w14:textId="6681DDB6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E2F3" w:themeFill="accent1" w:themeFillTint="33"/>
          </w:tcPr>
          <w:p w14:paraId="07207829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SDSBVI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03AE7492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FFF2CC" w:themeFill="accent4" w:themeFillTint="33"/>
          </w:tcPr>
          <w:p w14:paraId="56BAB6F1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Menno</w:t>
            </w:r>
          </w:p>
        </w:tc>
        <w:tc>
          <w:tcPr>
            <w:tcW w:w="1403" w:type="dxa"/>
            <w:shd w:val="clear" w:color="auto" w:fill="FFF2CC" w:themeFill="accent4" w:themeFillTint="33"/>
          </w:tcPr>
          <w:p w14:paraId="54091457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7FE0" w:rsidRPr="00A61F56" w14:paraId="5A9CB800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678361EB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Wall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365063CA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E2EFD9" w:themeFill="accent6" w:themeFillTint="33"/>
          </w:tcPr>
          <w:p w14:paraId="45111A0B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E2F3" w:themeFill="accent1" w:themeFillTint="33"/>
          </w:tcPr>
          <w:p w14:paraId="3C20F3C9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Selby Area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57352D0D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FFF2CC" w:themeFill="accent4" w:themeFillTint="33"/>
          </w:tcPr>
          <w:p w14:paraId="2E0E2D0E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Montrose</w:t>
            </w:r>
          </w:p>
        </w:tc>
        <w:tc>
          <w:tcPr>
            <w:tcW w:w="1403" w:type="dxa"/>
            <w:shd w:val="clear" w:color="auto" w:fill="FFF2CC" w:themeFill="accent4" w:themeFillTint="33"/>
          </w:tcPr>
          <w:p w14:paraId="70E34A0D" w14:textId="77777777" w:rsidR="00727FE0" w:rsidRPr="00A61F56" w:rsidRDefault="00727FE0" w:rsidP="002115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3F85" w:rsidRPr="00A61F56" w14:paraId="0A45B770" w14:textId="77777777" w:rsidTr="008164C2">
        <w:tc>
          <w:tcPr>
            <w:tcW w:w="1660" w:type="dxa"/>
            <w:shd w:val="clear" w:color="auto" w:fill="EDEDED" w:themeFill="accent3" w:themeFillTint="33"/>
          </w:tcPr>
          <w:p w14:paraId="052336BB" w14:textId="000B5D7E" w:rsidR="00B63DFA" w:rsidRPr="00A61F56" w:rsidRDefault="00B63DFA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White River</w:t>
            </w:r>
          </w:p>
        </w:tc>
        <w:tc>
          <w:tcPr>
            <w:tcW w:w="1388" w:type="dxa"/>
            <w:shd w:val="clear" w:color="auto" w:fill="FBE4D5" w:themeFill="accent2" w:themeFillTint="33"/>
          </w:tcPr>
          <w:p w14:paraId="32F74C50" w14:textId="77777777" w:rsidR="00B63DFA" w:rsidRPr="00A61F56" w:rsidRDefault="00B63DFA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E2EFD9" w:themeFill="accent6" w:themeFillTint="33"/>
          </w:tcPr>
          <w:p w14:paraId="54375FF9" w14:textId="77777777" w:rsidR="00B63DFA" w:rsidRPr="00A61F56" w:rsidRDefault="00B63DFA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E2F3" w:themeFill="accent1" w:themeFillTint="33"/>
          </w:tcPr>
          <w:p w14:paraId="6B69AE45" w14:textId="0C8D9ABA" w:rsidR="00B63DFA" w:rsidRPr="00A61F56" w:rsidRDefault="00641657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Sisseton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504F6C99" w14:textId="77777777" w:rsidR="00B63DFA" w:rsidRPr="00A61F56" w:rsidRDefault="00B63DFA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FFF2CC" w:themeFill="accent4" w:themeFillTint="33"/>
          </w:tcPr>
          <w:p w14:paraId="12061A34" w14:textId="420EE2E3" w:rsidR="00B63DFA" w:rsidRPr="00A61F56" w:rsidRDefault="007B2161" w:rsidP="00211546">
            <w:pPr>
              <w:rPr>
                <w:rFonts w:cstheme="minorHAnsi"/>
                <w:sz w:val="20"/>
                <w:szCs w:val="20"/>
              </w:rPr>
            </w:pPr>
            <w:r w:rsidRPr="00A61F56">
              <w:rPr>
                <w:rFonts w:cstheme="minorHAnsi"/>
                <w:sz w:val="20"/>
                <w:szCs w:val="20"/>
              </w:rPr>
              <w:t>Oldham-</w:t>
            </w:r>
            <w:r w:rsidR="00005B8B" w:rsidRPr="00A61F56">
              <w:rPr>
                <w:rFonts w:cstheme="minorHAnsi"/>
                <w:sz w:val="20"/>
                <w:szCs w:val="20"/>
              </w:rPr>
              <w:t>R</w:t>
            </w:r>
            <w:r w:rsidRPr="00A61F56">
              <w:rPr>
                <w:rFonts w:cstheme="minorHAnsi"/>
                <w:sz w:val="20"/>
                <w:szCs w:val="20"/>
              </w:rPr>
              <w:t>amona</w:t>
            </w:r>
          </w:p>
        </w:tc>
        <w:tc>
          <w:tcPr>
            <w:tcW w:w="1403" w:type="dxa"/>
            <w:shd w:val="clear" w:color="auto" w:fill="FFF2CC" w:themeFill="accent4" w:themeFillTint="33"/>
          </w:tcPr>
          <w:p w14:paraId="0F27F098" w14:textId="77777777" w:rsidR="00B63DFA" w:rsidRPr="00A61F56" w:rsidRDefault="00B63DFA" w:rsidP="002115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4175" w:rsidRPr="00A61F56" w14:paraId="362B597C" w14:textId="77777777" w:rsidTr="00F4459B">
        <w:tc>
          <w:tcPr>
            <w:tcW w:w="3048" w:type="dxa"/>
            <w:gridSpan w:val="2"/>
            <w:shd w:val="clear" w:color="auto" w:fill="EDEDED" w:themeFill="accent3" w:themeFillTint="33"/>
          </w:tcPr>
          <w:p w14:paraId="4E8174A5" w14:textId="0E5C880B" w:rsidR="000F4175" w:rsidRPr="00A61F56" w:rsidRDefault="000F4175" w:rsidP="002115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Updated </w:t>
            </w:r>
            <w:r w:rsidR="00E90A9D">
              <w:rPr>
                <w:rFonts w:cstheme="minorHAnsi"/>
                <w:sz w:val="20"/>
                <w:szCs w:val="20"/>
              </w:rPr>
              <w:t>2</w:t>
            </w:r>
            <w:r w:rsidR="000E6868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0E6868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="000E6868">
              <w:rPr>
                <w:rFonts w:cstheme="minorHAnsi"/>
                <w:sz w:val="20"/>
                <w:szCs w:val="20"/>
              </w:rPr>
              <w:t>2</w:t>
            </w:r>
            <w:r w:rsidR="00E90A9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71" w:type="dxa"/>
            <w:shd w:val="clear" w:color="auto" w:fill="E2EFD9" w:themeFill="accent6" w:themeFillTint="33"/>
          </w:tcPr>
          <w:p w14:paraId="5764AEB7" w14:textId="77777777" w:rsidR="000F4175" w:rsidRPr="00A61F56" w:rsidRDefault="000F4175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E2F3" w:themeFill="accent1" w:themeFillTint="33"/>
          </w:tcPr>
          <w:p w14:paraId="4C8F74FA" w14:textId="77777777" w:rsidR="000F4175" w:rsidRPr="00A61F56" w:rsidRDefault="000F4175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D9E2F3" w:themeFill="accent1" w:themeFillTint="33"/>
          </w:tcPr>
          <w:p w14:paraId="36877423" w14:textId="77777777" w:rsidR="000F4175" w:rsidRPr="00A61F56" w:rsidRDefault="000F4175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FFF2CC" w:themeFill="accent4" w:themeFillTint="33"/>
          </w:tcPr>
          <w:p w14:paraId="057F29FA" w14:textId="77777777" w:rsidR="000F4175" w:rsidRPr="00A61F56" w:rsidRDefault="000F4175" w:rsidP="002115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FFF2CC" w:themeFill="accent4" w:themeFillTint="33"/>
          </w:tcPr>
          <w:p w14:paraId="7A7A0554" w14:textId="77777777" w:rsidR="000F4175" w:rsidRPr="00A61F56" w:rsidRDefault="000F4175" w:rsidP="0021154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5301274" w14:textId="77777777" w:rsidR="00AC4839" w:rsidRPr="0066748E" w:rsidRDefault="00AC4839" w:rsidP="00AC4839">
      <w:pPr>
        <w:rPr>
          <w:rFonts w:cstheme="minorHAnsi"/>
        </w:rPr>
      </w:pPr>
    </w:p>
    <w:sectPr w:rsidR="00AC4839" w:rsidRPr="0066748E" w:rsidSect="008550D4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39"/>
    <w:rsid w:val="00005B8B"/>
    <w:rsid w:val="00084C29"/>
    <w:rsid w:val="000C6D52"/>
    <w:rsid w:val="000E6868"/>
    <w:rsid w:val="000F4175"/>
    <w:rsid w:val="00157D54"/>
    <w:rsid w:val="001D4636"/>
    <w:rsid w:val="001D49B6"/>
    <w:rsid w:val="001E7ECF"/>
    <w:rsid w:val="0026017B"/>
    <w:rsid w:val="00284708"/>
    <w:rsid w:val="002A7F81"/>
    <w:rsid w:val="002D0325"/>
    <w:rsid w:val="00315A31"/>
    <w:rsid w:val="003905D5"/>
    <w:rsid w:val="003A2F9C"/>
    <w:rsid w:val="003C7879"/>
    <w:rsid w:val="003E5594"/>
    <w:rsid w:val="0040043A"/>
    <w:rsid w:val="0044765E"/>
    <w:rsid w:val="00476408"/>
    <w:rsid w:val="00484DB8"/>
    <w:rsid w:val="004A6EC1"/>
    <w:rsid w:val="004D1463"/>
    <w:rsid w:val="004D1B3F"/>
    <w:rsid w:val="0052124B"/>
    <w:rsid w:val="00633991"/>
    <w:rsid w:val="00641657"/>
    <w:rsid w:val="0066748E"/>
    <w:rsid w:val="006806C0"/>
    <w:rsid w:val="006C4A01"/>
    <w:rsid w:val="006D5DE8"/>
    <w:rsid w:val="0071045B"/>
    <w:rsid w:val="007142D1"/>
    <w:rsid w:val="00727FE0"/>
    <w:rsid w:val="00772C28"/>
    <w:rsid w:val="00783A3C"/>
    <w:rsid w:val="007B2161"/>
    <w:rsid w:val="007F1A92"/>
    <w:rsid w:val="008164C2"/>
    <w:rsid w:val="008550D4"/>
    <w:rsid w:val="008B478C"/>
    <w:rsid w:val="008E2471"/>
    <w:rsid w:val="009340FE"/>
    <w:rsid w:val="00947445"/>
    <w:rsid w:val="009A65B2"/>
    <w:rsid w:val="009C44C0"/>
    <w:rsid w:val="00A162DC"/>
    <w:rsid w:val="00A57930"/>
    <w:rsid w:val="00A61F56"/>
    <w:rsid w:val="00A718EE"/>
    <w:rsid w:val="00A94596"/>
    <w:rsid w:val="00A94AED"/>
    <w:rsid w:val="00AB7157"/>
    <w:rsid w:val="00AC3562"/>
    <w:rsid w:val="00AC4839"/>
    <w:rsid w:val="00AD7112"/>
    <w:rsid w:val="00AE5858"/>
    <w:rsid w:val="00B12708"/>
    <w:rsid w:val="00B63DFA"/>
    <w:rsid w:val="00BB70DB"/>
    <w:rsid w:val="00C55DCF"/>
    <w:rsid w:val="00C71E6F"/>
    <w:rsid w:val="00D16912"/>
    <w:rsid w:val="00D34D5C"/>
    <w:rsid w:val="00DA3F85"/>
    <w:rsid w:val="00DD330D"/>
    <w:rsid w:val="00DD7A90"/>
    <w:rsid w:val="00E12549"/>
    <w:rsid w:val="00E9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D09D7"/>
  <w15:chartTrackingRefBased/>
  <w15:docId w15:val="{5C344BA6-CFB4-4216-8B9C-B93EAC89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890FD15E497449457287DFABFCA6E" ma:contentTypeVersion="2" ma:contentTypeDescription="Create a new document." ma:contentTypeScope="" ma:versionID="b7f3b1f8bdf16e9917e77f6a45e4f5c1">
  <xsd:schema xmlns:xsd="http://www.w3.org/2001/XMLSchema" xmlns:xs="http://www.w3.org/2001/XMLSchema" xmlns:p="http://schemas.microsoft.com/office/2006/metadata/properties" xmlns:ns3="fe99ee50-e832-414c-a455-c839142b365a" targetNamespace="http://schemas.microsoft.com/office/2006/metadata/properties" ma:root="true" ma:fieldsID="f8595df6302497c63dea14b94da64406" ns3:_="">
    <xsd:import namespace="fe99ee50-e832-414c-a455-c839142b36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9ee50-e832-414c-a455-c839142b3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B5F75-49D8-4D30-A907-A33C796EDE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97B0E1-596E-46D0-9A24-57F6B9EE6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9ee50-e832-414c-a455-c839142b3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63F50B-3CB8-459E-95C4-31A251AF3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Petersen, Bev</dc:creator>
  <cp:keywords/>
  <dc:description/>
  <cp:lastModifiedBy>Kirschman, Cindy</cp:lastModifiedBy>
  <cp:revision>2</cp:revision>
  <dcterms:created xsi:type="dcterms:W3CDTF">2022-02-02T19:42:00Z</dcterms:created>
  <dcterms:modified xsi:type="dcterms:W3CDTF">2022-02-02T19:42:00Z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0x010100CB7890FD15E497449457287DFABFCA6E</vt:lpwstr>
  </property>
</Properties>
</file>