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408"/>
        <w:tblW w:w="10790" w:type="dxa"/>
        <w:tblLayout w:type="fixed"/>
        <w:tblLook w:val="0600" w:firstRow="0" w:lastRow="0" w:firstColumn="0" w:lastColumn="0" w:noHBand="1" w:noVBand="1"/>
      </w:tblPr>
      <w:tblGrid>
        <w:gridCol w:w="5395"/>
        <w:gridCol w:w="5395"/>
      </w:tblGrid>
      <w:tr w:rsidR="00A81248" w:rsidRPr="003A798E" w14:paraId="669111DC" w14:textId="77777777" w:rsidTr="004803F7">
        <w:tc>
          <w:tcPr>
            <w:tcW w:w="5395" w:type="dxa"/>
          </w:tcPr>
          <w:p w14:paraId="12023801" w14:textId="032636F2" w:rsidR="00A81248" w:rsidRPr="003A798E" w:rsidRDefault="00A81248" w:rsidP="004803F7">
            <w:pPr>
              <w:pStyle w:val="GraphicAnchor"/>
            </w:pPr>
          </w:p>
        </w:tc>
        <w:tc>
          <w:tcPr>
            <w:tcW w:w="5395" w:type="dxa"/>
          </w:tcPr>
          <w:p w14:paraId="7A2B34AF" w14:textId="77777777" w:rsidR="00A81248" w:rsidRPr="003A798E" w:rsidRDefault="00A81248" w:rsidP="004803F7">
            <w:pPr>
              <w:pStyle w:val="GraphicAnchor"/>
            </w:pPr>
          </w:p>
        </w:tc>
      </w:tr>
      <w:tr w:rsidR="00A81248" w:rsidRPr="003A798E" w14:paraId="08E57840" w14:textId="77777777" w:rsidTr="004803F7">
        <w:trPr>
          <w:trHeight w:val="2719"/>
        </w:trPr>
        <w:tc>
          <w:tcPr>
            <w:tcW w:w="5395" w:type="dxa"/>
          </w:tcPr>
          <w:p w14:paraId="66672187" w14:textId="3CA0402B" w:rsidR="00F262A8" w:rsidRPr="00953AA9" w:rsidRDefault="00F262A8" w:rsidP="004803F7">
            <w:pPr>
              <w:pStyle w:val="Heading1"/>
              <w:jc w:val="center"/>
              <w:rPr>
                <w:rFonts w:ascii="Rockwell" w:hAnsi="Rockwell"/>
                <w:color w:val="EEBA12"/>
                <w:highlight w:val="lightGray"/>
              </w:rPr>
            </w:pPr>
            <w:r w:rsidRPr="00AC2C59">
              <w:rPr>
                <w:rFonts w:ascii="Rockwell" w:hAnsi="Rockwell"/>
                <w:color w:val="EEBA12"/>
                <w:sz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Transition </w:t>
            </w:r>
            <w:r w:rsidR="004803F7" w:rsidRPr="00AC2C59">
              <w:rPr>
                <w:rFonts w:ascii="Rockwell" w:hAnsi="Rockwell"/>
                <w:color w:val="EEBA12"/>
                <w:sz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r w:rsidRPr="00AC2C59">
              <w:rPr>
                <w:rFonts w:ascii="Rockwell" w:hAnsi="Rockwell"/>
                <w:color w:val="EEBA12"/>
                <w:sz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Summer Institute</w:t>
            </w:r>
            <w:r w:rsidR="00706833" w:rsidRPr="00AC2C59">
              <w:rPr>
                <w:rFonts w:ascii="Rockwell" w:hAnsi="Rockwell"/>
                <w:color w:val="EEBA12"/>
                <w:sz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57805" w:rsidRPr="00AC2C59">
              <w:rPr>
                <w:rFonts w:ascii="Rockwell" w:hAnsi="Rockwell"/>
                <w:color w:val="EEBA12"/>
                <w:sz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202</w:t>
            </w:r>
            <w:r w:rsidR="00693E1B" w:rsidRPr="00AC2C59">
              <w:rPr>
                <w:rFonts w:ascii="Rockwell" w:hAnsi="Rockwell"/>
                <w:color w:val="EEBA12"/>
                <w:sz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5395" w:type="dxa"/>
          </w:tcPr>
          <w:p w14:paraId="1D7E1482" w14:textId="7CC35ABC" w:rsidR="00A81248" w:rsidRPr="003A798E" w:rsidRDefault="00A81248" w:rsidP="004803F7"/>
        </w:tc>
      </w:tr>
      <w:tr w:rsidR="00A81248" w:rsidRPr="00AF0E14" w14:paraId="32B0481F" w14:textId="77777777" w:rsidTr="004803F7">
        <w:trPr>
          <w:trHeight w:val="8712"/>
        </w:trPr>
        <w:tc>
          <w:tcPr>
            <w:tcW w:w="5395" w:type="dxa"/>
          </w:tcPr>
          <w:p w14:paraId="6642EB7E" w14:textId="700E796A" w:rsidR="00A81248" w:rsidRPr="004803F7" w:rsidRDefault="00A81248" w:rsidP="004803F7">
            <w:pPr>
              <w:jc w:val="right"/>
              <w:rPr>
                <w:highlight w:val="lightGray"/>
              </w:rPr>
            </w:pPr>
          </w:p>
        </w:tc>
        <w:tc>
          <w:tcPr>
            <w:tcW w:w="5395" w:type="dxa"/>
          </w:tcPr>
          <w:p w14:paraId="4D6CD934" w14:textId="77777777" w:rsidR="00BF3C28" w:rsidRPr="00AF0E14" w:rsidRDefault="00BF3C28" w:rsidP="004803F7">
            <w:pPr>
              <w:pStyle w:val="Heading2"/>
              <w:jc w:val="right"/>
              <w:rPr>
                <w:b/>
                <w:bCs/>
                <w:highlight w:val="lightGray"/>
              </w:rPr>
            </w:pPr>
          </w:p>
          <w:p w14:paraId="0EC2F716" w14:textId="77777777" w:rsidR="00BF3C28" w:rsidRPr="00AF0E14" w:rsidRDefault="00BF3C28" w:rsidP="004803F7">
            <w:pPr>
              <w:pStyle w:val="Heading2"/>
              <w:jc w:val="right"/>
              <w:rPr>
                <w:b/>
                <w:bCs/>
                <w:highlight w:val="lightGray"/>
              </w:rPr>
            </w:pPr>
          </w:p>
          <w:p w14:paraId="1E6E53D5" w14:textId="77777777" w:rsidR="00BF3C28" w:rsidRPr="00AF0E14" w:rsidRDefault="00BF3C28" w:rsidP="004803F7">
            <w:pPr>
              <w:pStyle w:val="Heading2"/>
              <w:jc w:val="right"/>
              <w:rPr>
                <w:b/>
                <w:bCs/>
                <w:highlight w:val="lightGray"/>
              </w:rPr>
            </w:pPr>
          </w:p>
          <w:p w14:paraId="5F21CFB4" w14:textId="77777777" w:rsidR="00BF3C28" w:rsidRPr="00AF0E14" w:rsidRDefault="00BF3C28" w:rsidP="004803F7">
            <w:pPr>
              <w:pStyle w:val="Heading2"/>
              <w:jc w:val="right"/>
              <w:rPr>
                <w:b/>
                <w:bCs/>
                <w:highlight w:val="lightGray"/>
              </w:rPr>
            </w:pPr>
          </w:p>
          <w:p w14:paraId="7B8E27F9" w14:textId="0757CD27" w:rsidR="00BF3C28" w:rsidRPr="00AF0E14" w:rsidRDefault="00BF3C28" w:rsidP="004803F7">
            <w:pPr>
              <w:pStyle w:val="Heading2"/>
              <w:jc w:val="right"/>
              <w:rPr>
                <w:b/>
                <w:bCs/>
                <w:highlight w:val="lightGray"/>
              </w:rPr>
            </w:pPr>
          </w:p>
          <w:p w14:paraId="7F5F1A9F" w14:textId="4CD053A2" w:rsidR="00BF3C28" w:rsidRPr="00AF0E14" w:rsidRDefault="00BF3C28" w:rsidP="004803F7">
            <w:pPr>
              <w:pStyle w:val="Heading2"/>
              <w:jc w:val="right"/>
              <w:rPr>
                <w:b/>
                <w:bCs/>
                <w:highlight w:val="lightGray"/>
              </w:rPr>
            </w:pPr>
          </w:p>
          <w:p w14:paraId="0E3A759D" w14:textId="6290715A" w:rsidR="00BF3C28" w:rsidRPr="00AF0E14" w:rsidRDefault="00BF3C28" w:rsidP="004803F7">
            <w:pPr>
              <w:pStyle w:val="Heading2"/>
              <w:jc w:val="right"/>
              <w:rPr>
                <w:b/>
                <w:bCs/>
                <w:highlight w:val="lightGray"/>
              </w:rPr>
            </w:pPr>
          </w:p>
          <w:p w14:paraId="78CA4FA3" w14:textId="751C298F" w:rsidR="00BF3C28" w:rsidRPr="00AF0E14" w:rsidRDefault="00BF3C28" w:rsidP="004803F7">
            <w:pPr>
              <w:pStyle w:val="Heading2"/>
              <w:jc w:val="right"/>
              <w:rPr>
                <w:b/>
                <w:bCs/>
                <w:highlight w:val="lightGray"/>
              </w:rPr>
            </w:pPr>
          </w:p>
          <w:p w14:paraId="27511A2D" w14:textId="1771EE0A" w:rsidR="00BF3C28" w:rsidRPr="00AF0E14" w:rsidRDefault="00BF3C28" w:rsidP="004803F7">
            <w:pPr>
              <w:pStyle w:val="Heading2"/>
              <w:jc w:val="right"/>
              <w:rPr>
                <w:b/>
                <w:bCs/>
                <w:highlight w:val="lightGray"/>
              </w:rPr>
            </w:pPr>
          </w:p>
          <w:p w14:paraId="7B126E1A" w14:textId="77777777" w:rsidR="00BF3C28" w:rsidRPr="00AF0E14" w:rsidRDefault="00BF3C28" w:rsidP="004803F7">
            <w:pPr>
              <w:pStyle w:val="Heading2"/>
              <w:jc w:val="right"/>
              <w:rPr>
                <w:b/>
                <w:bCs/>
                <w:highlight w:val="lightGray"/>
              </w:rPr>
            </w:pPr>
          </w:p>
          <w:p w14:paraId="41347E35" w14:textId="77777777" w:rsidR="00BF3C28" w:rsidRPr="00AF0E14" w:rsidRDefault="00BF3C28" w:rsidP="004803F7">
            <w:pPr>
              <w:pStyle w:val="Heading2"/>
              <w:jc w:val="right"/>
              <w:rPr>
                <w:b/>
                <w:bCs/>
                <w:highlight w:val="lightGray"/>
              </w:rPr>
            </w:pPr>
          </w:p>
          <w:p w14:paraId="7BE08431" w14:textId="77777777" w:rsidR="00BF3C28" w:rsidRPr="00AF0E14" w:rsidRDefault="00BF3C28" w:rsidP="004803F7">
            <w:pPr>
              <w:pStyle w:val="Heading2"/>
              <w:jc w:val="right"/>
              <w:rPr>
                <w:b/>
                <w:bCs/>
                <w:highlight w:val="lightGray"/>
              </w:rPr>
            </w:pPr>
          </w:p>
          <w:p w14:paraId="44559B40" w14:textId="77777777" w:rsidR="00F80F02" w:rsidRDefault="00F80F02" w:rsidP="004803F7">
            <w:pPr>
              <w:pStyle w:val="Heading2"/>
              <w:jc w:val="right"/>
              <w:rPr>
                <w:rFonts w:ascii="Rockwell" w:hAnsi="Rockwell"/>
                <w:b/>
                <w:bCs/>
              </w:rPr>
            </w:pPr>
          </w:p>
          <w:p w14:paraId="77130F3F" w14:textId="2417E915" w:rsidR="00BF3C28" w:rsidRPr="00AF0E14" w:rsidRDefault="00BF3C28" w:rsidP="004803F7">
            <w:pPr>
              <w:pStyle w:val="Heading2"/>
              <w:jc w:val="right"/>
              <w:rPr>
                <w:rFonts w:ascii="Rockwell" w:hAnsi="Rockwell"/>
                <w:b/>
                <w:bCs/>
              </w:rPr>
            </w:pPr>
            <w:r w:rsidRPr="00AF0E14">
              <w:rPr>
                <w:rFonts w:ascii="Rockwell" w:hAnsi="Rockwell"/>
                <w:b/>
                <w:bCs/>
              </w:rPr>
              <w:t xml:space="preserve">July </w:t>
            </w:r>
            <w:r w:rsidR="00623F1A">
              <w:rPr>
                <w:rFonts w:ascii="Rockwell" w:hAnsi="Rockwell"/>
                <w:b/>
                <w:bCs/>
              </w:rPr>
              <w:t>11-12, 2023</w:t>
            </w:r>
          </w:p>
          <w:p w14:paraId="4F3AEE97" w14:textId="77777777" w:rsidR="004803F7" w:rsidRPr="00AF0E14" w:rsidRDefault="004803F7" w:rsidP="004803F7">
            <w:pPr>
              <w:pStyle w:val="Heading2"/>
              <w:jc w:val="right"/>
              <w:rPr>
                <w:rFonts w:ascii="Rockwell" w:hAnsi="Rockwell"/>
                <w:b/>
                <w:bCs/>
              </w:rPr>
            </w:pPr>
            <w:r w:rsidRPr="00AF0E14">
              <w:rPr>
                <w:rFonts w:ascii="Rockwell" w:hAnsi="Rockwell"/>
                <w:b/>
                <w:bCs/>
              </w:rPr>
              <w:t xml:space="preserve">Arrowwood Resort </w:t>
            </w:r>
          </w:p>
          <w:p w14:paraId="6710B99B" w14:textId="26A97D5C" w:rsidR="004803F7" w:rsidRPr="00AF0E14" w:rsidRDefault="004803F7" w:rsidP="004803F7">
            <w:pPr>
              <w:pStyle w:val="Heading2"/>
              <w:jc w:val="right"/>
              <w:rPr>
                <w:rFonts w:ascii="Rockwell" w:hAnsi="Rockwell"/>
                <w:b/>
                <w:bCs/>
              </w:rPr>
            </w:pPr>
            <w:r w:rsidRPr="00AF0E14">
              <w:rPr>
                <w:rFonts w:ascii="Rockwell" w:hAnsi="Rockwell"/>
                <w:b/>
                <w:bCs/>
              </w:rPr>
              <w:t>at Cedar Shore</w:t>
            </w:r>
          </w:p>
          <w:p w14:paraId="30511C1D" w14:textId="2C70B361" w:rsidR="00A81248" w:rsidRPr="00AF0E14" w:rsidRDefault="004803F7" w:rsidP="004803F7">
            <w:pPr>
              <w:pStyle w:val="Heading2"/>
              <w:jc w:val="right"/>
              <w:rPr>
                <w:rFonts w:ascii="Rockwell" w:hAnsi="Rockwell"/>
                <w:b/>
                <w:bCs/>
                <w:highlight w:val="lightGray"/>
              </w:rPr>
            </w:pPr>
            <w:proofErr w:type="spellStart"/>
            <w:r w:rsidRPr="00AF0E14">
              <w:rPr>
                <w:rFonts w:ascii="Rockwell" w:hAnsi="Rockwell"/>
                <w:b/>
                <w:bCs/>
              </w:rPr>
              <w:t>Oacoma</w:t>
            </w:r>
            <w:proofErr w:type="spellEnd"/>
            <w:r w:rsidRPr="00AF0E14">
              <w:rPr>
                <w:rFonts w:ascii="Rockwell" w:hAnsi="Rockwell"/>
                <w:b/>
                <w:bCs/>
              </w:rPr>
              <w:t>,</w:t>
            </w:r>
            <w:r w:rsidR="00A145FB" w:rsidRPr="00AF0E14">
              <w:rPr>
                <w:rFonts w:ascii="Rockwell" w:hAnsi="Rockwell"/>
                <w:b/>
                <w:bCs/>
              </w:rPr>
              <w:t xml:space="preserve"> SD</w:t>
            </w:r>
          </w:p>
        </w:tc>
      </w:tr>
      <w:tr w:rsidR="00A81248" w:rsidRPr="003A798E" w14:paraId="43B01E7B" w14:textId="77777777" w:rsidTr="004803F7">
        <w:trPr>
          <w:trHeight w:val="1299"/>
        </w:trPr>
        <w:tc>
          <w:tcPr>
            <w:tcW w:w="5395" w:type="dxa"/>
          </w:tcPr>
          <w:p w14:paraId="2FCBA0F5" w14:textId="35279B04" w:rsidR="00A81248" w:rsidRPr="003A798E" w:rsidRDefault="00A81248" w:rsidP="004803F7"/>
        </w:tc>
        <w:tc>
          <w:tcPr>
            <w:tcW w:w="5395" w:type="dxa"/>
          </w:tcPr>
          <w:p w14:paraId="12F10742" w14:textId="7A9E517F" w:rsidR="00F262A8" w:rsidRPr="00F262A8" w:rsidRDefault="004803F7" w:rsidP="004803F7">
            <w:pPr>
              <w:pStyle w:val="Heading2"/>
            </w:pPr>
            <w:r w:rsidRPr="000E4B3D">
              <w:rPr>
                <w:rFonts w:ascii="Rockwell" w:hAnsi="Rockwell" w:cs="Times New Roman"/>
                <w:noProof/>
              </w:rPr>
              <w:drawing>
                <wp:anchor distT="36576" distB="36576" distL="36576" distR="36576" simplePos="0" relativeHeight="251657728" behindDoc="0" locked="0" layoutInCell="1" allowOverlap="1" wp14:anchorId="7A4ACE92" wp14:editId="0791E57A">
                  <wp:simplePos x="0" y="0"/>
                  <wp:positionH relativeFrom="margin">
                    <wp:posOffset>1412875</wp:posOffset>
                  </wp:positionH>
                  <wp:positionV relativeFrom="paragraph">
                    <wp:posOffset>-306705</wp:posOffset>
                  </wp:positionV>
                  <wp:extent cx="1963216" cy="86106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216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265305B" w14:textId="7654C0E4" w:rsidR="000C4ED1" w:rsidRPr="003A798E" w:rsidRDefault="00434A2D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AD96540" wp14:editId="2E0CDDA5">
                <wp:simplePos x="0" y="0"/>
                <wp:positionH relativeFrom="column">
                  <wp:posOffset>-4419917</wp:posOffset>
                </wp:positionH>
                <wp:positionV relativeFrom="paragraph">
                  <wp:posOffset>5206682</wp:posOffset>
                </wp:positionV>
                <wp:extent cx="587108" cy="3853815"/>
                <wp:effectExtent l="0" t="1290638" r="0" b="1284922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42464">
                          <a:off x="0" y="0"/>
                          <a:ext cx="587108" cy="3853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8D71A" id="Rectangle 12" o:spid="_x0000_s1026" style="position:absolute;margin-left:-348pt;margin-top:409.95pt;width:46.25pt;height:303.45pt;rotation:2995502fd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" fillcolor="#1cade4 [3204]" strokecolor="#0d5571 [1604]" strokeweight="1.25pt"/>
            </w:pict>
          </mc:Fallback>
        </mc:AlternateContent>
      </w:r>
      <w:r w:rsidR="004D47D5" w:rsidRPr="003A798E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3AC086E3" wp14:editId="7BB37BC0">
                <wp:simplePos x="0" y="0"/>
                <wp:positionH relativeFrom="margin">
                  <wp:posOffset>-621030</wp:posOffset>
                </wp:positionH>
                <wp:positionV relativeFrom="page">
                  <wp:posOffset>9525</wp:posOffset>
                </wp:positionV>
                <wp:extent cx="8010525" cy="10197465"/>
                <wp:effectExtent l="0" t="0" r="9525" b="0"/>
                <wp:wrapNone/>
                <wp:docPr id="2" name="Group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5C8564-9AA1-3741-A518-06A1556F88BC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10525" cy="10197465"/>
                          <a:chOff x="0" y="-85230"/>
                          <a:chExt cx="7808270" cy="10138552"/>
                        </a:xfrm>
                      </wpg:grpSpPr>
                      <wps:wsp>
                        <wps:cNvPr id="3" name="Shape"/>
                        <wps:cNvSpPr/>
                        <wps:spPr>
                          <a:xfrm>
                            <a:off x="0" y="2552701"/>
                            <a:ext cx="5845812" cy="75006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0687"/>
                                </a:moveTo>
                                <a:lnTo>
                                  <a:pt x="0" y="21600"/>
                                </a:lnTo>
                                <a:lnTo>
                                  <a:pt x="1769" y="21600"/>
                                </a:lnTo>
                                <a:lnTo>
                                  <a:pt x="21600" y="6148"/>
                                </a:lnTo>
                                <a:lnTo>
                                  <a:pt x="13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" name="Triangle"/>
                        <wps:cNvSpPr/>
                        <wps:spPr>
                          <a:xfrm>
                            <a:off x="0" y="2044700"/>
                            <a:ext cx="3907791" cy="78168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21600" y="108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" name="Shape"/>
                        <wps:cNvSpPr/>
                        <wps:spPr>
                          <a:xfrm>
                            <a:off x="37138" y="-85230"/>
                            <a:ext cx="7771132" cy="914799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4678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3032"/>
                                </a:lnTo>
                                <a:lnTo>
                                  <a:pt x="21600" y="0"/>
                                </a:lnTo>
                                <a:lnTo>
                                  <a:pt x="17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B57705" id="Group 1" o:spid="_x0000_s1026" alt="&quot;&quot;" style="position:absolute;margin-left:-48.9pt;margin-top:.75pt;width:630.75pt;height:802.95pt;z-index:-251657216;mso-position-horizontal-relative:margin;mso-position-vertical-relative:page;mso-width-relative:margin;mso-height-relative:margin" coordorigin=",-852" coordsize="78082,101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">
                <v:shape id="Shape" o:spid="_x0000_s1027" style="position:absolute;top:25527;width:58458;height:7500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" path="m,10687l,21600r1769,l21600,6148,13712,,,10687xe" fillcolor="#d8d8d8 [2732]" stroked="f" strokeweight="1pt">
                  <v:stroke miterlimit="4" joinstyle="miter"/>
                  <v:path arrowok="t" o:extrusionok="f" o:connecttype="custom" o:connectlocs="2922906,3750311;2922906,3750311;2922906,3750311;2922906,3750311" o:connectangles="0,90,180,270"/>
                </v:shape>
                <v:shape id="Triangle" o:spid="_x0000_s1028" style="position:absolute;top:20447;width:39077;height:7816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" path="m,21600l21600,10802,,,,21600xe" fillcolor="#2683c6 [3205]" stroked="f" strokeweight="1pt">
                  <v:stroke miterlimit="4" joinstyle="miter"/>
                  <v:path arrowok="t" o:extrusionok="f" o:connecttype="custom" o:connectlocs="1953896,3908426;1953896,3908426;1953896,3908426;1953896,3908426" o:connectangles="0,90,180,270"/>
                </v:shape>
                <v:shape id="Shape" o:spid="_x0000_s1029" style="position:absolute;left:371;top:-852;width:77711;height:9147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" path="m,14678r,6922l21600,3032,21600,,17075,,,14678xe" fillcolor="#1cade4 [3204]" stroked="f" strokeweight="1pt">
                  <v:stroke miterlimit="4" joinstyle="miter"/>
                  <v:path arrowok="t" o:extrusionok="f" o:connecttype="custom" o:connectlocs="3885566,4573997;3885566,4573997;3885566,4573997;3885566,4573997" o:connectangles="0,90,180,270"/>
                </v:shape>
                <w10:wrap anchorx="margin" anchory="page"/>
              </v:group>
            </w:pict>
          </mc:Fallback>
        </mc:AlternateContent>
      </w:r>
    </w:p>
    <w:tbl>
      <w:tblPr>
        <w:tblW w:w="13870" w:type="dxa"/>
        <w:tblInd w:w="-1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"/>
        <w:gridCol w:w="8960"/>
        <w:gridCol w:w="4870"/>
        <w:gridCol w:w="20"/>
      </w:tblGrid>
      <w:tr w:rsidR="00C95190" w:rsidRPr="003A798E" w14:paraId="7B9B1B78" w14:textId="77777777" w:rsidTr="00057544">
        <w:trPr>
          <w:trHeight w:val="8307"/>
        </w:trPr>
        <w:tc>
          <w:tcPr>
            <w:tcW w:w="20" w:type="dxa"/>
            <w:shd w:val="clear" w:color="auto" w:fill="auto"/>
          </w:tcPr>
          <w:p w14:paraId="4B20144D" w14:textId="77777777" w:rsidR="001205A1" w:rsidRPr="003A798E" w:rsidRDefault="001205A1"/>
        </w:tc>
        <w:tc>
          <w:tcPr>
            <w:tcW w:w="13830" w:type="dxa"/>
            <w:gridSpan w:val="2"/>
            <w:shd w:val="clear" w:color="auto" w:fill="auto"/>
          </w:tcPr>
          <w:p w14:paraId="28B7AABC" w14:textId="0056969A" w:rsidR="001205A1" w:rsidRPr="00742EAC" w:rsidRDefault="00793386" w:rsidP="00741C83">
            <w:pPr>
              <w:pStyle w:val="Heading3"/>
              <w:rPr>
                <w:sz w:val="32"/>
                <w:szCs w:val="32"/>
              </w:rPr>
            </w:pPr>
            <w:r w:rsidRPr="00F911A8">
              <w:rPr>
                <w:rFonts w:ascii="Arial" w:hAnsi="Arial" w:cs="Arial"/>
                <w:b w:val="0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 wp14:anchorId="19BBB4BF" wp14:editId="379CFD89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22860</wp:posOffset>
                      </wp:positionV>
                      <wp:extent cx="3208020" cy="480060"/>
                      <wp:effectExtent l="0" t="0" r="11430" b="15240"/>
                      <wp:wrapSquare wrapText="bothSides"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8020" cy="480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56E0B2" w14:textId="116D64DE" w:rsidR="00793386" w:rsidRPr="00953AA9" w:rsidRDefault="00793386" w:rsidP="00793386">
                                  <w:pPr>
                                    <w:shd w:val="clear" w:color="auto" w:fill="2683C6" w:themeFill="accent2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EBA12"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53AA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EBA12"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Agenda At A Glance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BBB4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5.8pt;margin-top:1.8pt;width:252.6pt;height:37.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">
                      <v:textbox>
                        <w:txbxContent>
                          <w:p w14:paraId="7156E0B2" w14:textId="116D64DE" w:rsidR="00793386" w:rsidRPr="00953AA9" w:rsidRDefault="00793386" w:rsidP="00793386">
                            <w:pPr>
                              <w:shd w:val="clear" w:color="auto" w:fill="2683C6" w:themeFill="accent2"/>
                              <w:rPr>
                                <w:rFonts w:ascii="Arial" w:hAnsi="Arial" w:cs="Arial"/>
                                <w:b/>
                                <w:bCs/>
                                <w:color w:val="EEBA12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3AA9">
                              <w:rPr>
                                <w:rFonts w:ascii="Arial" w:hAnsi="Arial" w:cs="Arial"/>
                                <w:b/>
                                <w:bCs/>
                                <w:color w:val="EEBA12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Agenda At A Glance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41C83">
              <w:rPr>
                <w:sz w:val="32"/>
                <w:szCs w:val="32"/>
              </w:rPr>
              <w:t xml:space="preserve">                   </w:t>
            </w:r>
          </w:p>
          <w:p w14:paraId="5579C7E6" w14:textId="050CC7BF" w:rsidR="00561D7C" w:rsidRDefault="00561D7C" w:rsidP="00561D7C"/>
          <w:p w14:paraId="56579ACA" w14:textId="713ACF7A" w:rsidR="00793386" w:rsidRDefault="00793386" w:rsidP="00561D7C"/>
          <w:p w14:paraId="62010AAA" w14:textId="77777777" w:rsidR="00793386" w:rsidRDefault="00793386" w:rsidP="00561D7C"/>
          <w:tbl>
            <w:tblPr>
              <w:tblW w:w="104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8"/>
              <w:gridCol w:w="6840"/>
              <w:gridCol w:w="1617"/>
            </w:tblGrid>
            <w:tr w:rsidR="00561D7C" w:rsidRPr="00561D7C" w14:paraId="153721CD" w14:textId="77777777" w:rsidTr="005D7909">
              <w:trPr>
                <w:trHeight w:val="745"/>
              </w:trPr>
              <w:tc>
                <w:tcPr>
                  <w:tcW w:w="19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2C17CC" w14:textId="35D4E21B" w:rsidR="00561D7C" w:rsidRPr="000222BC" w:rsidRDefault="00B72376" w:rsidP="00744206">
                  <w:pPr>
                    <w:widowControl w:val="0"/>
                    <w:shd w:val="clear" w:color="auto" w:fill="1CADE4" w:themeFill="accent1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kern w:val="28"/>
                      <w:sz w:val="22"/>
                      <w:szCs w:val="22"/>
                      <w14:cntxtAlts/>
                    </w:rPr>
                  </w:pPr>
                  <w:r w:rsidRPr="000222BC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kern w:val="28"/>
                      <w:sz w:val="22"/>
                      <w:szCs w:val="22"/>
                      <w14:cntxtAlts/>
                    </w:rPr>
                    <w:t>Time</w:t>
                  </w:r>
                </w:p>
                <w:p w14:paraId="45D77050" w14:textId="77777777" w:rsidR="00280AC9" w:rsidRDefault="00280AC9" w:rsidP="00744206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</w:p>
                <w:p w14:paraId="4199A7DA" w14:textId="74FC760A" w:rsidR="00561D7C" w:rsidRPr="000222BC" w:rsidRDefault="00280AC9" w:rsidP="00744206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 xml:space="preserve"> </w:t>
                  </w:r>
                  <w:r w:rsidR="00561D7C" w:rsidRPr="000222B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7:00-8:00</w:t>
                  </w:r>
                  <w:r w:rsidR="00744206" w:rsidRPr="000222B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a.</w:t>
                  </w:r>
                  <w:r w:rsidR="00561D7C" w:rsidRPr="000222B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m</w:t>
                  </w:r>
                </w:p>
              </w:tc>
              <w:tc>
                <w:tcPr>
                  <w:tcW w:w="6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2EF8E0" w14:textId="4F0E84B4" w:rsidR="00B72376" w:rsidRPr="00476402" w:rsidRDefault="00F80F02" w:rsidP="00744206">
                  <w:pPr>
                    <w:widowControl w:val="0"/>
                    <w:shd w:val="clear" w:color="auto" w:fill="1CADE4" w:themeFill="accent1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kern w:val="28"/>
                      <w:sz w:val="22"/>
                      <w:szCs w:val="22"/>
                      <w14:cntxtAlt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kern w:val="28"/>
                      <w:sz w:val="22"/>
                      <w:szCs w:val="22"/>
                      <w14:cntxtAlts/>
                    </w:rPr>
                    <w:t>Tuesday</w:t>
                  </w:r>
                </w:p>
                <w:p w14:paraId="17FB0CED" w14:textId="77777777" w:rsidR="005D2E83" w:rsidRDefault="00561D7C" w:rsidP="00744206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92763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Registration</w:t>
                  </w:r>
                </w:p>
                <w:p w14:paraId="499A800B" w14:textId="7FD48B90" w:rsidR="00561D7C" w:rsidRPr="00927639" w:rsidRDefault="00561D7C" w:rsidP="00744206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92763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Continental Breakfast</w:t>
                  </w:r>
                </w:p>
              </w:tc>
              <w:tc>
                <w:tcPr>
                  <w:tcW w:w="16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1FD764" w14:textId="6AFF1387" w:rsidR="00B72376" w:rsidRPr="007A2F71" w:rsidRDefault="00B72376" w:rsidP="00744206">
                  <w:pPr>
                    <w:widowControl w:val="0"/>
                    <w:shd w:val="clear" w:color="auto" w:fill="1CADE4" w:themeFill="accent1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kern w:val="28"/>
                      <w:sz w:val="22"/>
                      <w:szCs w:val="22"/>
                      <w14:cntxtAlts/>
                    </w:rPr>
                  </w:pPr>
                  <w:r w:rsidRPr="007A2F71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kern w:val="28"/>
                      <w:sz w:val="22"/>
                      <w:szCs w:val="22"/>
                      <w14:cntxtAlts/>
                    </w:rPr>
                    <w:t>Room</w:t>
                  </w:r>
                </w:p>
                <w:p w14:paraId="7F0BC9BB" w14:textId="77777777" w:rsidR="005D2E83" w:rsidRPr="007A2F71" w:rsidRDefault="00870772" w:rsidP="00744206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7A2F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Bridges</w:t>
                  </w:r>
                  <w:r w:rsidR="005D2E83" w:rsidRPr="007A2F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 xml:space="preserve"> Foyer</w:t>
                  </w:r>
                </w:p>
                <w:p w14:paraId="427C5343" w14:textId="4B592E7F" w:rsidR="00561D7C" w:rsidRPr="007A2F71" w:rsidRDefault="005D2E83" w:rsidP="00744206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7A2F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Wheeler</w:t>
                  </w:r>
                  <w:r w:rsidR="00870772" w:rsidRPr="007A2F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 xml:space="preserve"> </w:t>
                  </w:r>
                </w:p>
                <w:p w14:paraId="6F0E5DF3" w14:textId="428830BA" w:rsidR="00870772" w:rsidRPr="007A2F71" w:rsidRDefault="00870772" w:rsidP="00744206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</w:p>
              </w:tc>
            </w:tr>
            <w:tr w:rsidR="00561D7C" w:rsidRPr="00561D7C" w14:paraId="32D57DDC" w14:textId="77777777" w:rsidTr="0014197C">
              <w:trPr>
                <w:trHeight w:val="601"/>
              </w:trPr>
              <w:tc>
                <w:tcPr>
                  <w:tcW w:w="19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A660F0" w14:textId="77777777" w:rsidR="00BD720E" w:rsidRDefault="00C626CA" w:rsidP="00695556">
                  <w:pPr>
                    <w:widowControl w:val="0"/>
                    <w:spacing w:line="285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 xml:space="preserve">    </w:t>
                  </w:r>
                </w:p>
                <w:p w14:paraId="660C091F" w14:textId="154C18C4" w:rsidR="00561D7C" w:rsidRPr="000222BC" w:rsidRDefault="00BD720E" w:rsidP="00695556">
                  <w:pPr>
                    <w:widowControl w:val="0"/>
                    <w:spacing w:line="285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 xml:space="preserve">    </w:t>
                  </w:r>
                  <w:r w:rsidR="00C626CA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 xml:space="preserve"> </w:t>
                  </w:r>
                  <w:r w:rsidR="00561D7C" w:rsidRPr="000222B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8:00-</w:t>
                  </w:r>
                  <w:r w:rsidR="00291A98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9:00a</w:t>
                  </w:r>
                  <w:r w:rsidR="00744206" w:rsidRPr="000222B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.</w:t>
                  </w:r>
                  <w:r w:rsidR="00561D7C" w:rsidRPr="000222B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m</w:t>
                  </w:r>
                </w:p>
              </w:tc>
              <w:tc>
                <w:tcPr>
                  <w:tcW w:w="6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BB6315" w14:textId="77777777" w:rsidR="00561D7C" w:rsidRDefault="00561D7C" w:rsidP="00C626CA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92763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Welcome/Opening</w:t>
                  </w:r>
                </w:p>
                <w:p w14:paraId="440757FA" w14:textId="6CD50035" w:rsidR="00291A98" w:rsidRPr="00FE3FEE" w:rsidRDefault="00291A98" w:rsidP="00744206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FE3FEE">
                    <w:rPr>
                      <w:rFonts w:ascii="Arial" w:hAnsi="Arial" w:cs="Arial"/>
                      <w:sz w:val="20"/>
                    </w:rPr>
                    <w:t xml:space="preserve">Keynote: </w:t>
                  </w:r>
                  <w:r w:rsidRPr="00FE3FEE">
                    <w:rPr>
                      <w:rFonts w:ascii="Arial" w:hAnsi="Arial" w:cs="Arial"/>
                      <w:i/>
                      <w:iCs/>
                      <w:sz w:val="20"/>
                    </w:rPr>
                    <w:t>Dis-</w:t>
                  </w:r>
                  <w:proofErr w:type="spellStart"/>
                  <w:r w:rsidRPr="00FE3FEE">
                    <w:rPr>
                      <w:rFonts w:ascii="Arial" w:hAnsi="Arial" w:cs="Arial"/>
                      <w:i/>
                      <w:iCs/>
                      <w:sz w:val="20"/>
                    </w:rPr>
                    <w:t>Impos</w:t>
                  </w:r>
                  <w:proofErr w:type="spellEnd"/>
                  <w:r w:rsidRPr="00FE3FEE">
                    <w:rPr>
                      <w:rFonts w:ascii="Arial" w:hAnsi="Arial" w:cs="Arial"/>
                      <w:i/>
                      <w:iCs/>
                      <w:sz w:val="20"/>
                    </w:rPr>
                    <w:t>-Ability Magi-talk</w:t>
                  </w:r>
                  <w:r w:rsidRPr="00FE3FEE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6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C276A6" w14:textId="77777777" w:rsidR="00D71E3C" w:rsidRDefault="00D71E3C" w:rsidP="00744206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</w:p>
                <w:p w14:paraId="68C6EF41" w14:textId="235EE6A1" w:rsidR="00561D7C" w:rsidRPr="007A2F71" w:rsidRDefault="00870772" w:rsidP="00744206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proofErr w:type="spellStart"/>
                  <w:r w:rsidRPr="007A2F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Oacoma</w:t>
                  </w:r>
                  <w:proofErr w:type="spellEnd"/>
                </w:p>
              </w:tc>
            </w:tr>
            <w:tr w:rsidR="00561D7C" w:rsidRPr="00561D7C" w14:paraId="356A632A" w14:textId="77777777" w:rsidTr="00416B48">
              <w:trPr>
                <w:trHeight w:val="512"/>
              </w:trPr>
              <w:tc>
                <w:tcPr>
                  <w:tcW w:w="19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F57000" w14:textId="77777777" w:rsidR="00BD720E" w:rsidRDefault="00744206" w:rsidP="00744206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0222B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 xml:space="preserve"> </w:t>
                  </w:r>
                </w:p>
                <w:p w14:paraId="434A3451" w14:textId="5CA563E0" w:rsidR="00561D7C" w:rsidRPr="000222BC" w:rsidRDefault="00F8631F" w:rsidP="00744206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9:00</w:t>
                  </w:r>
                  <w:r w:rsidR="00561D7C" w:rsidRPr="000222B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-10: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15</w:t>
                  </w:r>
                  <w:r w:rsidR="00744206" w:rsidRPr="000222B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a.</w:t>
                  </w:r>
                  <w:r w:rsidR="00561D7C" w:rsidRPr="000222B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m</w:t>
                  </w:r>
                </w:p>
              </w:tc>
              <w:tc>
                <w:tcPr>
                  <w:tcW w:w="6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C324DE" w14:textId="77777777" w:rsidR="00F8631F" w:rsidRPr="00F8631F" w:rsidRDefault="00F8631F" w:rsidP="00F8631F">
                  <w:pPr>
                    <w:spacing w:line="259" w:lineRule="auto"/>
                    <w:ind w:right="43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F8631F">
                    <w:rPr>
                      <w:rFonts w:ascii="Arial" w:hAnsi="Arial" w:cs="Arial"/>
                      <w:b/>
                      <w:sz w:val="20"/>
                    </w:rPr>
                    <w:t>General Session</w:t>
                  </w:r>
                </w:p>
                <w:p w14:paraId="7DDB7341" w14:textId="77777777" w:rsidR="007C10B3" w:rsidRDefault="00F8631F" w:rsidP="00F8631F">
                  <w:pPr>
                    <w:widowControl w:val="0"/>
                    <w:spacing w:line="285" w:lineRule="auto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  <w:r w:rsidRPr="00F8631F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 xml:space="preserve">  </w:t>
                  </w:r>
                  <w:r w:rsidR="007C10B3" w:rsidRPr="007C10B3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 xml:space="preserve">Practical Strategies &amp; Activities to Improve Transition Outcomes </w:t>
                  </w:r>
                </w:p>
                <w:p w14:paraId="13541463" w14:textId="1B1132ED" w:rsidR="00561D7C" w:rsidRPr="007C10B3" w:rsidRDefault="007C10B3" w:rsidP="00F8631F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7C10B3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for Students with Disabilities</w:t>
                  </w:r>
                </w:p>
              </w:tc>
              <w:tc>
                <w:tcPr>
                  <w:tcW w:w="16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0E00D3" w14:textId="77777777" w:rsidR="00822075" w:rsidRPr="007A2F71" w:rsidRDefault="00822075" w:rsidP="00744206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</w:p>
                <w:p w14:paraId="1B9EC7F9" w14:textId="3FECDFEB" w:rsidR="00561D7C" w:rsidRPr="007A2F71" w:rsidRDefault="00870772" w:rsidP="00744206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proofErr w:type="spellStart"/>
                  <w:r w:rsidRPr="007A2F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Oacoma</w:t>
                  </w:r>
                  <w:proofErr w:type="spellEnd"/>
                </w:p>
              </w:tc>
            </w:tr>
            <w:tr w:rsidR="00561D7C" w:rsidRPr="00561D7C" w14:paraId="3CE40E73" w14:textId="77777777" w:rsidTr="00416B48">
              <w:trPr>
                <w:trHeight w:val="265"/>
              </w:trPr>
              <w:tc>
                <w:tcPr>
                  <w:tcW w:w="19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6B1594" w14:textId="6A893F94" w:rsidR="00561D7C" w:rsidRPr="000222BC" w:rsidRDefault="00561D7C" w:rsidP="00744206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0222B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10:</w:t>
                  </w:r>
                  <w:r w:rsidR="002C0473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15</w:t>
                  </w:r>
                  <w:r w:rsidRPr="000222B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-10:</w:t>
                  </w:r>
                  <w:r w:rsidR="002C0473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30</w:t>
                  </w:r>
                  <w:r w:rsidRPr="000222B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a</w:t>
                  </w:r>
                  <w:r w:rsidR="00744206" w:rsidRPr="000222B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.</w:t>
                  </w:r>
                  <w:r w:rsidRPr="000222B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m</w:t>
                  </w:r>
                </w:p>
              </w:tc>
              <w:tc>
                <w:tcPr>
                  <w:tcW w:w="6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27A802" w14:textId="77777777" w:rsidR="00561D7C" w:rsidRPr="00927639" w:rsidRDefault="00561D7C" w:rsidP="00744206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92763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Break</w:t>
                  </w:r>
                </w:p>
              </w:tc>
              <w:tc>
                <w:tcPr>
                  <w:tcW w:w="16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651504" w14:textId="00919FA1" w:rsidR="00561D7C" w:rsidRPr="007A2F71" w:rsidRDefault="00561D7C" w:rsidP="00744206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</w:p>
              </w:tc>
            </w:tr>
            <w:tr w:rsidR="00F01A20" w:rsidRPr="00561D7C" w14:paraId="3D3D4765" w14:textId="77777777" w:rsidTr="00416B48">
              <w:trPr>
                <w:trHeight w:val="510"/>
              </w:trPr>
              <w:tc>
                <w:tcPr>
                  <w:tcW w:w="19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48BF38" w14:textId="77777777" w:rsidR="00695556" w:rsidRDefault="00695556" w:rsidP="00744206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</w:p>
                <w:p w14:paraId="140B1D02" w14:textId="4B03D680" w:rsidR="00F01A20" w:rsidRPr="000222BC" w:rsidRDefault="00F01A20" w:rsidP="00744206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0222B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10:</w:t>
                  </w:r>
                  <w:r w:rsidR="002C0473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30</w:t>
                  </w:r>
                  <w:r w:rsidRPr="000222B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-11:45a</w:t>
                  </w:r>
                  <w:r w:rsidR="00744206" w:rsidRPr="000222B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.</w:t>
                  </w:r>
                  <w:r w:rsidRPr="000222B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m</w:t>
                  </w:r>
                </w:p>
              </w:tc>
              <w:tc>
                <w:tcPr>
                  <w:tcW w:w="6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C00ABE" w14:textId="77777777" w:rsidR="00230D45" w:rsidRDefault="008F63BC" w:rsidP="008F63BC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 w:rsidRPr="008F63BC">
                    <w:rPr>
                      <w:rFonts w:ascii="Arial" w:hAnsi="Arial" w:cs="Arial"/>
                      <w:sz w:val="20"/>
                      <w:szCs w:val="20"/>
                    </w:rPr>
                    <w:t xml:space="preserve">Breakout 1 – </w:t>
                  </w:r>
                  <w:r w:rsidR="00230D45" w:rsidRPr="00230D45">
                    <w:rPr>
                      <w:rFonts w:ascii="Arial" w:hAnsi="Arial" w:cs="Arial"/>
                      <w:b w:val="0"/>
                      <w:bCs/>
                      <w:i/>
                      <w:iCs/>
                      <w:sz w:val="20"/>
                      <w:szCs w:val="20"/>
                    </w:rPr>
                    <w:t>Leveraging Assessment Methods for Quality Transition Planning and Implementation</w:t>
                  </w:r>
                  <w:r w:rsidR="00230D45">
                    <w:rPr>
                      <w:sz w:val="20"/>
                      <w:szCs w:val="20"/>
                    </w:rPr>
                    <w:t xml:space="preserve"> </w:t>
                  </w:r>
                </w:p>
                <w:p w14:paraId="730CC93F" w14:textId="35640D3F" w:rsidR="00F01A20" w:rsidRPr="008F63BC" w:rsidRDefault="008F63BC" w:rsidP="00744206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5D2E8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Breakout 2</w:t>
                  </w:r>
                  <w:r w:rsidRPr="008F63BC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7323A8">
                    <w:rPr>
                      <w:rFonts w:ascii="Arial" w:hAnsi="Arial" w:cs="Arial"/>
                      <w:sz w:val="20"/>
                      <w:szCs w:val="20"/>
                    </w:rPr>
                    <w:t>–</w:t>
                  </w:r>
                  <w:r w:rsidRPr="008F63BC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837D3E" w:rsidRPr="00BE17C9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HS Graduation Requirements</w:t>
                  </w:r>
                  <w:r w:rsidR="00837D3E" w:rsidRPr="00BE17C9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 xml:space="preserve"> for Students with Disabilities</w:t>
                  </w:r>
                  <w:r w:rsidR="00837D3E" w:rsidRPr="008F63BC">
                    <w:rPr>
                      <w:rFonts w:ascii="Arial" w:eastAsia="Times New Roman" w:hAnsi="Arial" w:cs="Arial"/>
                      <w:color w:val="000000"/>
                      <w:kern w:val="28"/>
                      <w:sz w:val="20"/>
                      <w:szCs w:val="20"/>
                      <w14:cntxtAlts/>
                    </w:rPr>
                    <w:t xml:space="preserve"> </w:t>
                  </w:r>
                </w:p>
              </w:tc>
              <w:tc>
                <w:tcPr>
                  <w:tcW w:w="16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2784AA" w14:textId="4CCB1D21" w:rsidR="00F01A20" w:rsidRPr="007A2F71" w:rsidRDefault="008F63BC" w:rsidP="008F63BC">
                  <w:pPr>
                    <w:widowControl w:val="0"/>
                    <w:spacing w:line="285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7A2F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 xml:space="preserve">      </w:t>
                  </w:r>
                  <w:proofErr w:type="spellStart"/>
                  <w:r w:rsidR="00870772" w:rsidRPr="007A2F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Oacoma</w:t>
                  </w:r>
                  <w:proofErr w:type="spellEnd"/>
                </w:p>
                <w:p w14:paraId="18F9FCA2" w14:textId="77777777" w:rsidR="00D71E3C" w:rsidRDefault="00D71E3C" w:rsidP="00744206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</w:p>
                <w:p w14:paraId="023B6FD1" w14:textId="614E6EB5" w:rsidR="008F63BC" w:rsidRPr="007A2F71" w:rsidRDefault="008F63BC" w:rsidP="00744206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7A2F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H</w:t>
                  </w:r>
                  <w:r w:rsidR="005D2E83" w:rsidRPr="007A2F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ale</w:t>
                  </w:r>
                </w:p>
              </w:tc>
            </w:tr>
            <w:tr w:rsidR="00561D7C" w:rsidRPr="00561D7C" w14:paraId="4B1CF4F5" w14:textId="77777777" w:rsidTr="0014197C">
              <w:trPr>
                <w:trHeight w:val="529"/>
              </w:trPr>
              <w:tc>
                <w:tcPr>
                  <w:tcW w:w="19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E8B672" w14:textId="03CFC63D" w:rsidR="00561D7C" w:rsidRPr="000222BC" w:rsidRDefault="00561D7C" w:rsidP="00744206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0222B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11:45</w:t>
                  </w:r>
                  <w:r w:rsidR="006012EA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a.m</w:t>
                  </w:r>
                  <w:r w:rsidRPr="000222B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-1:</w:t>
                  </w:r>
                  <w:r w:rsidR="0084605E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00</w:t>
                  </w:r>
                  <w:r w:rsidR="00744206" w:rsidRPr="000222B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p.</w:t>
                  </w:r>
                  <w:r w:rsidRPr="000222B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m</w:t>
                  </w:r>
                </w:p>
                <w:p w14:paraId="64AC3291" w14:textId="01D7535A" w:rsidR="00561D7C" w:rsidRPr="000222BC" w:rsidRDefault="00561D7C" w:rsidP="00744206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D4D967" w14:textId="4A5D1E95" w:rsidR="0084605E" w:rsidRPr="0084605E" w:rsidRDefault="0084605E" w:rsidP="0084605E">
                  <w:pPr>
                    <w:spacing w:line="259" w:lineRule="auto"/>
                    <w:ind w:right="2083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sz w:val="20"/>
                    </w:rPr>
                    <w:t xml:space="preserve">                                     </w:t>
                  </w:r>
                  <w:r w:rsidRPr="0084605E">
                    <w:rPr>
                      <w:rFonts w:ascii="Arial" w:hAnsi="Arial" w:cs="Arial"/>
                      <w:b/>
                      <w:bCs/>
                      <w:sz w:val="20"/>
                    </w:rPr>
                    <w:t>Working Lunch &amp; Speaker</w:t>
                  </w:r>
                </w:p>
                <w:p w14:paraId="142FCF55" w14:textId="49841578" w:rsidR="00561D7C" w:rsidRPr="00884DE3" w:rsidRDefault="0084605E" w:rsidP="0084605E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84605E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A Different Way of Thinking</w:t>
                  </w:r>
                </w:p>
              </w:tc>
              <w:tc>
                <w:tcPr>
                  <w:tcW w:w="16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516659" w14:textId="77777777" w:rsidR="00870772" w:rsidRPr="007A2F71" w:rsidRDefault="00870772" w:rsidP="00744206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</w:p>
                <w:p w14:paraId="52EF8DBA" w14:textId="75887730" w:rsidR="00561D7C" w:rsidRPr="007A2F71" w:rsidRDefault="00870772" w:rsidP="00744206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7A2F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Wheeler</w:t>
                  </w:r>
                </w:p>
              </w:tc>
            </w:tr>
            <w:tr w:rsidR="00561D7C" w:rsidRPr="00561D7C" w14:paraId="537B0FF7" w14:textId="77777777" w:rsidTr="0014197C">
              <w:trPr>
                <w:trHeight w:val="241"/>
              </w:trPr>
              <w:tc>
                <w:tcPr>
                  <w:tcW w:w="19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EE336C" w14:textId="435240C2" w:rsidR="00561D7C" w:rsidRPr="000222BC" w:rsidRDefault="00561D7C" w:rsidP="00744206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0222B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1:</w:t>
                  </w:r>
                  <w:r w:rsidR="00214028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00</w:t>
                  </w:r>
                  <w:r w:rsidRPr="000222B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-1:</w:t>
                  </w:r>
                  <w:r w:rsidR="00214028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15</w:t>
                  </w:r>
                  <w:r w:rsidRPr="000222B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p</w:t>
                  </w:r>
                  <w:r w:rsidR="00744206" w:rsidRPr="000222B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.</w:t>
                  </w:r>
                  <w:r w:rsidRPr="000222B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m</w:t>
                  </w:r>
                </w:p>
              </w:tc>
              <w:tc>
                <w:tcPr>
                  <w:tcW w:w="6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377699" w14:textId="77777777" w:rsidR="00561D7C" w:rsidRPr="00927639" w:rsidRDefault="00561D7C" w:rsidP="00744206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92763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Break</w:t>
                  </w:r>
                </w:p>
              </w:tc>
              <w:tc>
                <w:tcPr>
                  <w:tcW w:w="16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CDA68C" w14:textId="26145744" w:rsidR="00561D7C" w:rsidRPr="007A2F71" w:rsidRDefault="00561D7C" w:rsidP="00744206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</w:p>
              </w:tc>
            </w:tr>
            <w:tr w:rsidR="00561D7C" w:rsidRPr="00561D7C" w14:paraId="5ECF6E9C" w14:textId="77777777" w:rsidTr="00416B48">
              <w:trPr>
                <w:trHeight w:val="588"/>
              </w:trPr>
              <w:tc>
                <w:tcPr>
                  <w:tcW w:w="19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EB4805" w14:textId="77777777" w:rsidR="00744206" w:rsidRPr="000222BC" w:rsidRDefault="00744206" w:rsidP="00744206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</w:p>
                <w:p w14:paraId="33205F08" w14:textId="70A5EFBF" w:rsidR="00561D7C" w:rsidRPr="000222BC" w:rsidRDefault="00561D7C" w:rsidP="00744206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0222B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1:</w:t>
                  </w:r>
                  <w:r w:rsidR="00214028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15</w:t>
                  </w:r>
                  <w:r w:rsidRPr="000222B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-</w:t>
                  </w:r>
                  <w:r w:rsidR="00214028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2:30</w:t>
                  </w:r>
                  <w:r w:rsidR="0032223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p</w:t>
                  </w:r>
                  <w:r w:rsidR="00744206" w:rsidRPr="000222B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.</w:t>
                  </w:r>
                  <w:r w:rsidRPr="000222B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m</w:t>
                  </w:r>
                </w:p>
                <w:p w14:paraId="7BEA89BF" w14:textId="2EC872D8" w:rsidR="00561D7C" w:rsidRPr="000222BC" w:rsidRDefault="00561D7C" w:rsidP="00744206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D2F24C" w14:textId="60811DE3" w:rsidR="007323A8" w:rsidRPr="007323A8" w:rsidRDefault="007323A8" w:rsidP="007323A8">
                  <w:pPr>
                    <w:spacing w:line="259" w:lineRule="auto"/>
                    <w:ind w:left="288" w:right="288"/>
                    <w:jc w:val="center"/>
                    <w:rPr>
                      <w:rFonts w:ascii="Arial" w:hAnsi="Arial" w:cs="Arial"/>
                      <w:b/>
                      <w:i/>
                      <w:iCs/>
                      <w:sz w:val="20"/>
                    </w:rPr>
                  </w:pPr>
                  <w:r w:rsidRPr="007323A8">
                    <w:rPr>
                      <w:rFonts w:ascii="Arial" w:hAnsi="Arial" w:cs="Arial"/>
                      <w:b/>
                      <w:bCs/>
                      <w:sz w:val="20"/>
                    </w:rPr>
                    <w:t>Breakout 1 –</w:t>
                  </w:r>
                  <w:r w:rsidRPr="007323A8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D7065C" w:rsidRPr="00D7065C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Why You Do the Things You Do - Demystifying the    Secondary Transition Process</w:t>
                  </w:r>
                </w:p>
                <w:p w14:paraId="0C8C440D" w14:textId="77777777" w:rsidR="005D2E83" w:rsidRDefault="007323A8" w:rsidP="007323A8">
                  <w:pPr>
                    <w:widowControl w:val="0"/>
                    <w:spacing w:line="285" w:lineRule="auto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5D2E83">
                    <w:rPr>
                      <w:rFonts w:ascii="Arial" w:hAnsi="Arial" w:cs="Arial"/>
                      <w:b/>
                      <w:bCs/>
                      <w:sz w:val="20"/>
                    </w:rPr>
                    <w:t>Breakout 2 –</w:t>
                  </w:r>
                  <w:r w:rsidRPr="007323A8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5D2E83" w:rsidRPr="007F0A41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Pre-Employment Transition Services: </w:t>
                  </w:r>
                  <w:r w:rsidR="005D2E83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                                </w:t>
                  </w:r>
                </w:p>
                <w:p w14:paraId="519F55BC" w14:textId="3DD29B1B" w:rsidR="00A74649" w:rsidRPr="00A74649" w:rsidRDefault="005D2E83" w:rsidP="007323A8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           </w:t>
                  </w:r>
                  <w:r w:rsidRPr="007F0A41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How Teamwork Leads to Dreamwork</w:t>
                  </w:r>
                </w:p>
              </w:tc>
              <w:tc>
                <w:tcPr>
                  <w:tcW w:w="16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B832BE" w14:textId="77777777" w:rsidR="00561D7C" w:rsidRPr="007A2F71" w:rsidRDefault="00870772" w:rsidP="00744206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proofErr w:type="spellStart"/>
                  <w:r w:rsidRPr="007A2F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Oacoma</w:t>
                  </w:r>
                  <w:proofErr w:type="spellEnd"/>
                </w:p>
                <w:p w14:paraId="1C374B51" w14:textId="77777777" w:rsidR="005D2E83" w:rsidRPr="007A2F71" w:rsidRDefault="005D2E83" w:rsidP="00744206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</w:p>
                <w:p w14:paraId="3455E8C4" w14:textId="485244B6" w:rsidR="00870772" w:rsidRPr="007A2F71" w:rsidRDefault="00870772" w:rsidP="00744206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7A2F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H</w:t>
                  </w:r>
                  <w:r w:rsidR="005D2E83" w:rsidRPr="007A2F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ale</w:t>
                  </w:r>
                </w:p>
              </w:tc>
            </w:tr>
            <w:tr w:rsidR="00561D7C" w:rsidRPr="00561D7C" w14:paraId="54F9210E" w14:textId="77777777" w:rsidTr="0014197C">
              <w:trPr>
                <w:trHeight w:val="223"/>
              </w:trPr>
              <w:tc>
                <w:tcPr>
                  <w:tcW w:w="19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D3347B" w14:textId="43660506" w:rsidR="00561D7C" w:rsidRPr="000222BC" w:rsidRDefault="00085447" w:rsidP="0014197C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2:30</w:t>
                  </w:r>
                  <w:r w:rsidR="00561D7C" w:rsidRPr="000222B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-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2:45p</w:t>
                  </w:r>
                  <w:r w:rsidR="00744206" w:rsidRPr="000222B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.</w:t>
                  </w:r>
                  <w:r w:rsidR="00561D7C" w:rsidRPr="000222B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m</w:t>
                  </w:r>
                </w:p>
              </w:tc>
              <w:tc>
                <w:tcPr>
                  <w:tcW w:w="6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913C67" w14:textId="77777777" w:rsidR="00561D7C" w:rsidRPr="00927639" w:rsidRDefault="00561D7C" w:rsidP="00744206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92763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Break</w:t>
                  </w:r>
                </w:p>
              </w:tc>
              <w:tc>
                <w:tcPr>
                  <w:tcW w:w="16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C746F0" w14:textId="6A865936" w:rsidR="00561D7C" w:rsidRPr="007A2F71" w:rsidRDefault="00561D7C" w:rsidP="00744206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</w:p>
              </w:tc>
            </w:tr>
            <w:tr w:rsidR="00061706" w:rsidRPr="00561D7C" w14:paraId="6CC5DD37" w14:textId="77777777" w:rsidTr="00542BCA">
              <w:trPr>
                <w:trHeight w:val="484"/>
              </w:trPr>
              <w:tc>
                <w:tcPr>
                  <w:tcW w:w="19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5961D1" w14:textId="77777777" w:rsidR="0014197C" w:rsidRDefault="0014197C" w:rsidP="00542BCA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</w:p>
                <w:p w14:paraId="7475F4F2" w14:textId="66C687EC" w:rsidR="00061706" w:rsidRPr="000222BC" w:rsidRDefault="00061706" w:rsidP="00542BCA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2:45</w:t>
                  </w:r>
                  <w:r w:rsidRPr="000222B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-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3:45</w:t>
                  </w:r>
                  <w:r w:rsidRPr="000222B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p.m</w:t>
                  </w:r>
                </w:p>
              </w:tc>
              <w:tc>
                <w:tcPr>
                  <w:tcW w:w="6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AD0D53" w14:textId="07A06AD9" w:rsidR="00061706" w:rsidRPr="00EB2A76" w:rsidRDefault="00061706" w:rsidP="00061706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780D1A">
                    <w:rPr>
                      <w:rFonts w:ascii="Arial" w:hAnsi="Arial" w:cs="Arial"/>
                      <w:b/>
                      <w:sz w:val="20"/>
                      <w:szCs w:val="20"/>
                    </w:rPr>
                    <w:t>Breakout 1 –</w:t>
                  </w:r>
                  <w:r w:rsidRPr="00780D1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837D3E" w:rsidRPr="0010761E">
                    <w:rPr>
                      <w:rFonts w:ascii="Arial" w:hAnsi="Arial" w:cs="Arial"/>
                      <w:bCs/>
                      <w:sz w:val="20"/>
                    </w:rPr>
                    <w:t>AT</w:t>
                  </w:r>
                  <w:r w:rsidR="00837D3E" w:rsidRPr="0010761E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 xml:space="preserve"> for Education, Employment &amp; Independent Living</w:t>
                  </w:r>
                  <w:r w:rsidR="00837D3E" w:rsidRPr="00780D1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780D1A">
                    <w:rPr>
                      <w:rFonts w:ascii="Arial" w:hAnsi="Arial" w:cs="Arial"/>
                      <w:b/>
                      <w:sz w:val="20"/>
                      <w:szCs w:val="20"/>
                    </w:rPr>
                    <w:t>Breakout 2 –</w:t>
                  </w:r>
                  <w:r w:rsidRPr="00780D1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BE17C9" w:rsidRPr="00BE17C9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Preparing for the Future: Understanding</w:t>
                  </w:r>
                  <w:r w:rsidR="00BE17C9" w:rsidRPr="00BE17C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BE17C9" w:rsidRPr="00BE17C9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Guardianship and Alternatives to Guardianship</w:t>
                  </w:r>
                </w:p>
              </w:tc>
              <w:tc>
                <w:tcPr>
                  <w:tcW w:w="16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A2CCE3" w14:textId="1722D42F" w:rsidR="00780D1A" w:rsidRPr="007A2F71" w:rsidRDefault="00780D1A" w:rsidP="00780D1A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proofErr w:type="spellStart"/>
                  <w:r w:rsidRPr="007A2F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Oacoma</w:t>
                  </w:r>
                  <w:proofErr w:type="spellEnd"/>
                </w:p>
                <w:p w14:paraId="2E32CF4A" w14:textId="77777777" w:rsidR="005D2E83" w:rsidRPr="007A2F71" w:rsidRDefault="005D2E83" w:rsidP="00780D1A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</w:p>
                <w:p w14:paraId="5EBF5251" w14:textId="1B2F828E" w:rsidR="00061706" w:rsidRPr="007A2F71" w:rsidRDefault="00780D1A" w:rsidP="00780D1A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7A2F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H</w:t>
                  </w:r>
                  <w:r w:rsidR="005D2E83" w:rsidRPr="007A2F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ale</w:t>
                  </w:r>
                </w:p>
              </w:tc>
            </w:tr>
            <w:tr w:rsidR="00542BCA" w:rsidRPr="00561D7C" w14:paraId="482D6F95" w14:textId="77777777" w:rsidTr="00542BCA">
              <w:trPr>
                <w:trHeight w:val="520"/>
              </w:trPr>
              <w:tc>
                <w:tcPr>
                  <w:tcW w:w="19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1D8953" w14:textId="250A7D26" w:rsidR="00542BCA" w:rsidRPr="00542BCA" w:rsidRDefault="00542BCA" w:rsidP="00542BCA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542BCA">
                    <w:rPr>
                      <w:rFonts w:ascii="Arial" w:hAnsi="Arial" w:cs="Arial"/>
                      <w:b/>
                      <w:bCs/>
                      <w:sz w:val="20"/>
                    </w:rPr>
                    <w:t>3:45-5:30p.m</w:t>
                  </w:r>
                </w:p>
              </w:tc>
              <w:tc>
                <w:tcPr>
                  <w:tcW w:w="6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7746E6" w14:textId="77777777" w:rsidR="00542BCA" w:rsidRPr="00542BCA" w:rsidRDefault="00542BCA" w:rsidP="00542B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2BC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General Session </w:t>
                  </w:r>
                </w:p>
                <w:p w14:paraId="332A0CBF" w14:textId="3EE7B32E" w:rsidR="00542BCA" w:rsidRPr="00542BCA" w:rsidRDefault="00542BCA" w:rsidP="00542BCA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42BCA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 xml:space="preserve">Reframe Up </w:t>
                  </w:r>
                </w:p>
              </w:tc>
              <w:tc>
                <w:tcPr>
                  <w:tcW w:w="16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37BBD3" w14:textId="6776CCDA" w:rsidR="00542BCA" w:rsidRPr="007A2F71" w:rsidRDefault="00542BCA" w:rsidP="00542BCA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proofErr w:type="spellStart"/>
                  <w:r w:rsidRPr="007A2F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Oacoma</w:t>
                  </w:r>
                  <w:proofErr w:type="spellEnd"/>
                </w:p>
              </w:tc>
            </w:tr>
            <w:tr w:rsidR="00B72376" w:rsidRPr="00B72376" w14:paraId="3FACBC0D" w14:textId="77777777" w:rsidTr="00280AC9">
              <w:trPr>
                <w:trHeight w:val="727"/>
              </w:trPr>
              <w:tc>
                <w:tcPr>
                  <w:tcW w:w="19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132ED1" w14:textId="5C1F220B" w:rsidR="00B72376" w:rsidRPr="000222BC" w:rsidRDefault="00B72376" w:rsidP="000222BC">
                  <w:pPr>
                    <w:widowControl w:val="0"/>
                    <w:shd w:val="clear" w:color="auto" w:fill="1CADE4" w:themeFill="accent1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kern w:val="28"/>
                      <w:sz w:val="22"/>
                      <w:szCs w:val="22"/>
                      <w14:cntxtAlts/>
                    </w:rPr>
                  </w:pPr>
                  <w:r w:rsidRPr="00B72376">
                    <w:rPr>
                      <w:rFonts w:ascii="Times New Roman" w:eastAsia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36576" distB="36576" distL="36576" distR="36576" simplePos="0" relativeHeight="251656704" behindDoc="0" locked="0" layoutInCell="1" allowOverlap="1" wp14:anchorId="77535AA1" wp14:editId="093D49E3">
                            <wp:simplePos x="0" y="0"/>
                            <wp:positionH relativeFrom="column">
                              <wp:posOffset>3923030</wp:posOffset>
                            </wp:positionH>
                            <wp:positionV relativeFrom="paragraph">
                              <wp:posOffset>5066030</wp:posOffset>
                            </wp:positionV>
                            <wp:extent cx="6548120" cy="3741420"/>
                            <wp:effectExtent l="0" t="0" r="0" b="3175"/>
                            <wp:wrapNone/>
                            <wp:docPr id="6" name="Control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 noChangeShapeType="1"/>
                                  </wps:cNvSpPr>
                                  <wps:spPr bwMode="auto">
                                    <a:xfrm>
                                      <a:off x="0" y="0"/>
                                      <a:ext cx="6548120" cy="3741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1240B29-F687-4F45-9708-019B960494DF}">
                                        <a14:hiddenLine xmlns:a14="http://schemas.microsoft.com/office/drawing/2010/main" w="25400">
                                          <a:noFill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9A13543" id="Control 13" o:spid="_x0000_s1026" style="position:absolute;margin-left:308.9pt;margin-top:398.9pt;width:515.6pt;height:294.6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" filled="f" stroked="f" strokeweight="2pt">
                            <v:shadow color="black [0]"/>
                            <o:lock v:ext="edit" shapetype="t"/>
                            <v:textbox inset="0,0,0,0"/>
                          </v:rect>
                        </w:pict>
                      </mc:Fallback>
                    </mc:AlternateContent>
                  </w:r>
                  <w:r w:rsidRPr="000222BC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kern w:val="28"/>
                      <w:sz w:val="22"/>
                      <w:szCs w:val="22"/>
                      <w14:cntxtAlts/>
                    </w:rPr>
                    <w:t>Time</w:t>
                  </w:r>
                </w:p>
                <w:p w14:paraId="360BDE49" w14:textId="77777777" w:rsidR="00F0141E" w:rsidRPr="000222BC" w:rsidRDefault="00F0141E" w:rsidP="000222BC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</w:p>
                <w:p w14:paraId="35C82C59" w14:textId="663A0869" w:rsidR="00B72376" w:rsidRPr="000222BC" w:rsidRDefault="00B72376" w:rsidP="000222BC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0222B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7:</w:t>
                  </w:r>
                  <w:r w:rsidR="00B33AD0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0</w:t>
                  </w:r>
                  <w:r w:rsidRPr="000222B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0-8:00a</w:t>
                  </w:r>
                  <w:r w:rsidR="00EC413A" w:rsidRPr="000222B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.</w:t>
                  </w:r>
                  <w:r w:rsidRPr="000222B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m</w:t>
                  </w:r>
                </w:p>
              </w:tc>
              <w:tc>
                <w:tcPr>
                  <w:tcW w:w="6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59472F" w14:textId="2BEF9172" w:rsidR="00B72376" w:rsidRPr="00476402" w:rsidRDefault="00F80F02" w:rsidP="009A45ED">
                  <w:pPr>
                    <w:widowControl w:val="0"/>
                    <w:shd w:val="clear" w:color="auto" w:fill="1CADE4" w:themeFill="accent1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kern w:val="28"/>
                      <w:sz w:val="22"/>
                      <w:szCs w:val="22"/>
                      <w14:cntxtAlt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kern w:val="28"/>
                      <w:sz w:val="22"/>
                      <w:szCs w:val="22"/>
                      <w14:cntxtAlts/>
                    </w:rPr>
                    <w:t>Wednesday</w:t>
                  </w:r>
                </w:p>
                <w:p w14:paraId="513F9D58" w14:textId="77777777" w:rsidR="00F0141E" w:rsidRDefault="00F0141E" w:rsidP="009A45ED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</w:p>
                <w:p w14:paraId="5B5A33F6" w14:textId="10DEDFE2" w:rsidR="00B72376" w:rsidRPr="009A45ED" w:rsidRDefault="00B72376" w:rsidP="009A45ED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9A45ED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Continental Breakfast</w:t>
                  </w:r>
                </w:p>
              </w:tc>
              <w:tc>
                <w:tcPr>
                  <w:tcW w:w="16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2D31CF" w14:textId="1BB6BF1D" w:rsidR="00B72376" w:rsidRPr="007A2F71" w:rsidRDefault="00B72376" w:rsidP="009A45ED">
                  <w:pPr>
                    <w:widowControl w:val="0"/>
                    <w:shd w:val="clear" w:color="auto" w:fill="1CADE4" w:themeFill="accent1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kern w:val="28"/>
                      <w:sz w:val="22"/>
                      <w:szCs w:val="22"/>
                      <w14:cntxtAlts/>
                    </w:rPr>
                  </w:pPr>
                  <w:r w:rsidRPr="007A2F71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kern w:val="28"/>
                      <w:sz w:val="22"/>
                      <w:szCs w:val="22"/>
                      <w14:cntxtAlts/>
                    </w:rPr>
                    <w:t>Room</w:t>
                  </w:r>
                </w:p>
                <w:p w14:paraId="4D6578BA" w14:textId="77777777" w:rsidR="00870772" w:rsidRPr="007A2F71" w:rsidRDefault="00870772" w:rsidP="009A45ED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</w:p>
                <w:p w14:paraId="2E885835" w14:textId="3B808B1C" w:rsidR="00B72376" w:rsidRPr="007A2F71" w:rsidRDefault="00870772" w:rsidP="009A45ED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7A2F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Wheeler</w:t>
                  </w:r>
                </w:p>
              </w:tc>
            </w:tr>
            <w:tr w:rsidR="00B72376" w:rsidRPr="00B72376" w14:paraId="3E6E612F" w14:textId="77777777" w:rsidTr="00EB193D">
              <w:trPr>
                <w:trHeight w:val="529"/>
              </w:trPr>
              <w:tc>
                <w:tcPr>
                  <w:tcW w:w="19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8F90FE" w14:textId="4D2B6E95" w:rsidR="00B72376" w:rsidRPr="000222BC" w:rsidRDefault="00B72376" w:rsidP="00EB193D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0222B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8:00-9</w:t>
                  </w:r>
                  <w:r w:rsidR="00EB193D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:15</w:t>
                  </w:r>
                  <w:r w:rsidR="00EC413A" w:rsidRPr="000222B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a.</w:t>
                  </w:r>
                  <w:r w:rsidRPr="000222B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m</w:t>
                  </w:r>
                </w:p>
                <w:p w14:paraId="43BA5802" w14:textId="293D3877" w:rsidR="00B72376" w:rsidRPr="000222BC" w:rsidRDefault="00B72376" w:rsidP="000222BC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</w:p>
                <w:p w14:paraId="5ECF289B" w14:textId="2CAC06C5" w:rsidR="00B72376" w:rsidRPr="000222BC" w:rsidRDefault="00B72376" w:rsidP="000222BC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C89846" w14:textId="77777777" w:rsidR="0089453F" w:rsidRPr="0089453F" w:rsidRDefault="0089453F" w:rsidP="0089453F">
                  <w:pPr>
                    <w:spacing w:line="259" w:lineRule="auto"/>
                    <w:ind w:right="119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9453F">
                    <w:rPr>
                      <w:rFonts w:ascii="Arial" w:hAnsi="Arial" w:cs="Arial"/>
                      <w:b/>
                      <w:sz w:val="20"/>
                      <w:szCs w:val="20"/>
                    </w:rPr>
                    <w:t>General Session</w:t>
                  </w:r>
                </w:p>
                <w:p w14:paraId="378F179B" w14:textId="34867319" w:rsidR="00B72376" w:rsidRPr="00B72376" w:rsidRDefault="0089453F" w:rsidP="0089453F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89453F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Creative Employment Opportunities</w:t>
                  </w:r>
                </w:p>
              </w:tc>
              <w:tc>
                <w:tcPr>
                  <w:tcW w:w="16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209E86" w14:textId="7AB9B069" w:rsidR="00B72376" w:rsidRPr="007A2F71" w:rsidRDefault="00870772" w:rsidP="00EB193D">
                  <w:pPr>
                    <w:spacing w:line="259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proofErr w:type="spellStart"/>
                  <w:r w:rsidRPr="007A2F7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  <w:t>Oacoma</w:t>
                  </w:r>
                  <w:proofErr w:type="spellEnd"/>
                </w:p>
              </w:tc>
            </w:tr>
            <w:tr w:rsidR="0030257D" w:rsidRPr="00B72376" w14:paraId="21EB4F53" w14:textId="77777777" w:rsidTr="00EE3BB9">
              <w:trPr>
                <w:trHeight w:val="331"/>
              </w:trPr>
              <w:tc>
                <w:tcPr>
                  <w:tcW w:w="19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9201D2" w14:textId="4C5D18F1" w:rsidR="0030257D" w:rsidRPr="0030257D" w:rsidRDefault="0030257D" w:rsidP="0030257D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30257D">
                    <w:rPr>
                      <w:rFonts w:ascii="Arial" w:hAnsi="Arial" w:cs="Arial"/>
                      <w:b/>
                      <w:sz w:val="20"/>
                    </w:rPr>
                    <w:t>10:00a.m-3:00p.m</w:t>
                  </w:r>
                </w:p>
              </w:tc>
              <w:tc>
                <w:tcPr>
                  <w:tcW w:w="6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B6FFA4" w14:textId="25C4DB37" w:rsidR="0030257D" w:rsidRPr="0030257D" w:rsidRDefault="0030257D" w:rsidP="0030257D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30257D">
                    <w:rPr>
                      <w:rFonts w:ascii="Arial" w:hAnsi="Arial" w:cs="Arial"/>
                      <w:b/>
                      <w:sz w:val="20"/>
                    </w:rPr>
                    <w:t>Adult Service Agency Booths</w:t>
                  </w:r>
                </w:p>
              </w:tc>
              <w:tc>
                <w:tcPr>
                  <w:tcW w:w="16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113357" w14:textId="7495C26F" w:rsidR="0030257D" w:rsidRPr="007A2F71" w:rsidRDefault="0030257D" w:rsidP="0030257D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7A2F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Foyer</w:t>
                  </w:r>
                </w:p>
              </w:tc>
            </w:tr>
            <w:tr w:rsidR="005238FB" w:rsidRPr="00B72376" w14:paraId="61298857" w14:textId="77777777" w:rsidTr="00416B48">
              <w:trPr>
                <w:trHeight w:val="380"/>
              </w:trPr>
              <w:tc>
                <w:tcPr>
                  <w:tcW w:w="19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359F70" w14:textId="77777777" w:rsidR="00695556" w:rsidRDefault="00695556" w:rsidP="005238FB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14:paraId="3F6A3664" w14:textId="06DEF3A4" w:rsidR="005238FB" w:rsidRPr="005238FB" w:rsidRDefault="005238FB" w:rsidP="005238FB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238FB">
                    <w:rPr>
                      <w:rFonts w:ascii="Arial" w:hAnsi="Arial" w:cs="Arial"/>
                      <w:b/>
                      <w:bCs/>
                      <w:sz w:val="20"/>
                    </w:rPr>
                    <w:t>9:15-10:30a.m</w:t>
                  </w:r>
                </w:p>
                <w:p w14:paraId="5B4ED7E7" w14:textId="68B57763" w:rsidR="005238FB" w:rsidRPr="000222BC" w:rsidRDefault="005238FB" w:rsidP="005238FB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>
                    <w:rPr>
                      <w:sz w:val="20"/>
                    </w:rPr>
                    <w:t xml:space="preserve">  </w:t>
                  </w:r>
                  <w:r>
                    <w:rPr>
                      <w:rFonts w:ascii="Calibri" w:eastAsia="Calibri" w:hAnsi="Calibri" w:cs="Calibri"/>
                      <w:sz w:val="20"/>
                    </w:rPr>
                    <w:t xml:space="preserve"> </w:t>
                  </w:r>
                </w:p>
              </w:tc>
              <w:tc>
                <w:tcPr>
                  <w:tcW w:w="6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B201BC" w14:textId="2FA051AF" w:rsidR="005238FB" w:rsidRPr="00A96842" w:rsidRDefault="005238FB" w:rsidP="005238FB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6842">
                    <w:rPr>
                      <w:rFonts w:ascii="Arial" w:hAnsi="Arial" w:cs="Arial"/>
                      <w:b/>
                      <w:sz w:val="20"/>
                    </w:rPr>
                    <w:t>Breakout 1 –</w:t>
                  </w:r>
                  <w:r w:rsidR="00A96842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076BA0" w:rsidRPr="009B50C4">
                    <w:rPr>
                      <w:rFonts w:ascii="Arial" w:hAnsi="Arial" w:cs="Arial"/>
                      <w:i/>
                      <w:iCs/>
                      <w:sz w:val="20"/>
                    </w:rPr>
                    <w:t>Career &amp; Technical Education, Career Launch &amp; Helping Your Students Plan Their Futures</w:t>
                  </w:r>
                </w:p>
                <w:p w14:paraId="7ABD8DF5" w14:textId="0BF94AF0" w:rsidR="005238FB" w:rsidRPr="00A96842" w:rsidRDefault="005238FB" w:rsidP="005238FB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A96842">
                    <w:rPr>
                      <w:rFonts w:ascii="Arial" w:hAnsi="Arial" w:cs="Arial"/>
                      <w:b/>
                      <w:sz w:val="20"/>
                    </w:rPr>
                    <w:t>Breakout 2 –</w:t>
                  </w:r>
                  <w:r w:rsidRPr="00A96842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A96842">
                    <w:rPr>
                      <w:rFonts w:ascii="Arial" w:hAnsi="Arial" w:cs="Arial"/>
                      <w:bCs/>
                      <w:i/>
                      <w:iCs/>
                      <w:sz w:val="20"/>
                    </w:rPr>
                    <w:t>Family Involvement in the IEP</w:t>
                  </w:r>
                  <w:r w:rsidRPr="00A96842"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16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199FAB" w14:textId="77777777" w:rsidR="005238FB" w:rsidRPr="007A2F71" w:rsidRDefault="005238FB" w:rsidP="005238FB">
                  <w:pPr>
                    <w:spacing w:line="259" w:lineRule="auto"/>
                    <w:ind w:left="2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7A2F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Oacoma</w:t>
                  </w:r>
                  <w:proofErr w:type="spellEnd"/>
                </w:p>
                <w:p w14:paraId="49D3B7AB" w14:textId="77777777" w:rsidR="00076BA0" w:rsidRPr="007A2F71" w:rsidRDefault="00076BA0" w:rsidP="005238FB">
                  <w:pPr>
                    <w:widowControl w:val="0"/>
                    <w:spacing w:line="285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54FBF66D" w14:textId="3ECBF061" w:rsidR="005238FB" w:rsidRPr="007A2F71" w:rsidRDefault="005238FB" w:rsidP="005238FB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7A2F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</w:t>
                  </w:r>
                  <w:r w:rsidR="00225B8C" w:rsidRPr="007A2F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ale</w:t>
                  </w:r>
                </w:p>
              </w:tc>
            </w:tr>
            <w:tr w:rsidR="00232095" w:rsidRPr="00B72376" w14:paraId="5CD468D2" w14:textId="77777777" w:rsidTr="00232095">
              <w:trPr>
                <w:trHeight w:val="241"/>
              </w:trPr>
              <w:tc>
                <w:tcPr>
                  <w:tcW w:w="19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BC293F" w14:textId="46C31BCA" w:rsidR="00232095" w:rsidRPr="00232095" w:rsidRDefault="00232095" w:rsidP="00232095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232095">
                    <w:rPr>
                      <w:rFonts w:ascii="Arial" w:hAnsi="Arial" w:cs="Arial"/>
                      <w:b/>
                      <w:bCs/>
                      <w:sz w:val="20"/>
                    </w:rPr>
                    <w:t>10:30-10:45</w:t>
                  </w:r>
                  <w:r w:rsidR="00EE3BB9">
                    <w:rPr>
                      <w:rFonts w:ascii="Arial" w:hAnsi="Arial" w:cs="Arial"/>
                      <w:b/>
                      <w:bCs/>
                      <w:sz w:val="20"/>
                    </w:rPr>
                    <w:t>a.</w:t>
                  </w:r>
                  <w:r w:rsidRPr="00232095">
                    <w:rPr>
                      <w:rFonts w:ascii="Arial" w:hAnsi="Arial" w:cs="Arial"/>
                      <w:b/>
                      <w:bCs/>
                      <w:sz w:val="20"/>
                    </w:rPr>
                    <w:t>m</w:t>
                  </w:r>
                  <w:r w:rsidRPr="00232095">
                    <w:rPr>
                      <w:rFonts w:ascii="Arial" w:eastAsia="Calibri" w:hAnsi="Arial" w:cs="Arial"/>
                      <w:b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6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6FA20B" w14:textId="0E0DA289" w:rsidR="00232095" w:rsidRPr="00232095" w:rsidRDefault="00232095" w:rsidP="00232095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232095">
                    <w:rPr>
                      <w:rFonts w:ascii="Arial" w:hAnsi="Arial" w:cs="Arial"/>
                      <w:b/>
                      <w:bCs/>
                      <w:sz w:val="20"/>
                    </w:rPr>
                    <w:t>Break</w:t>
                  </w:r>
                  <w:r w:rsidRPr="00232095">
                    <w:rPr>
                      <w:rFonts w:ascii="Arial" w:eastAsia="Calibri" w:hAnsi="Arial" w:cs="Arial"/>
                      <w:b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16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79CDAD" w14:textId="3D579668" w:rsidR="00232095" w:rsidRPr="007A2F71" w:rsidRDefault="00232095" w:rsidP="00232095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7A2F71">
                    <w:rPr>
                      <w:rFonts w:ascii="Arial" w:eastAsia="Calibri" w:hAnsi="Arial" w:cs="Arial"/>
                      <w:b/>
                      <w:bCs/>
                      <w:sz w:val="20"/>
                    </w:rPr>
                    <w:t xml:space="preserve"> </w:t>
                  </w:r>
                </w:p>
              </w:tc>
            </w:tr>
            <w:tr w:rsidR="00EE3BB9" w:rsidRPr="00B72376" w14:paraId="7A3C553A" w14:textId="77777777" w:rsidTr="00730120">
              <w:trPr>
                <w:trHeight w:val="493"/>
              </w:trPr>
              <w:tc>
                <w:tcPr>
                  <w:tcW w:w="19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D09409" w14:textId="1B06CEAD" w:rsidR="00EE3BB9" w:rsidRPr="008737F4" w:rsidRDefault="008737F4" w:rsidP="008737F4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E3BB9">
                    <w:rPr>
                      <w:rFonts w:ascii="Arial" w:hAnsi="Arial" w:cs="Arial"/>
                      <w:b/>
                      <w:bCs/>
                      <w:sz w:val="20"/>
                    </w:rPr>
                    <w:t>10:45-11:45a.m</w:t>
                  </w:r>
                </w:p>
              </w:tc>
              <w:tc>
                <w:tcPr>
                  <w:tcW w:w="6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C72476" w14:textId="223D2FAF" w:rsidR="008737F4" w:rsidRDefault="00EE3BB9" w:rsidP="008737F4">
                  <w:pPr>
                    <w:pStyle w:val="NoSpacing"/>
                    <w:ind w:left="0" w:firstLine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E3BB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General Session</w:t>
                  </w:r>
                </w:p>
                <w:p w14:paraId="5429FAF7" w14:textId="00F89DB7" w:rsidR="00EE3BB9" w:rsidRPr="008737F4" w:rsidRDefault="00EE3BB9" w:rsidP="008737F4">
                  <w:pPr>
                    <w:pStyle w:val="NoSpacing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8737F4">
                    <w:rPr>
                      <w:rFonts w:ascii="Arial" w:hAnsi="Arial" w:cs="Arial"/>
                      <w:b w:val="0"/>
                      <w:i/>
                      <w:iCs/>
                      <w:sz w:val="20"/>
                      <w:szCs w:val="20"/>
                    </w:rPr>
                    <w:t>Employment Supports</w:t>
                  </w:r>
                </w:p>
              </w:tc>
              <w:tc>
                <w:tcPr>
                  <w:tcW w:w="16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8DA693" w14:textId="4DFEDB4A" w:rsidR="00EE3BB9" w:rsidRPr="007A2F71" w:rsidRDefault="00EE3BB9" w:rsidP="00EE3BB9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proofErr w:type="spellStart"/>
                  <w:r w:rsidRPr="007A2F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Oacoma</w:t>
                  </w:r>
                  <w:proofErr w:type="spellEnd"/>
                </w:p>
              </w:tc>
            </w:tr>
            <w:tr w:rsidR="00676EA6" w:rsidRPr="00B72376" w14:paraId="080CA429" w14:textId="77777777" w:rsidTr="00416B48">
              <w:trPr>
                <w:trHeight w:val="315"/>
              </w:trPr>
              <w:tc>
                <w:tcPr>
                  <w:tcW w:w="19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9E8DA0" w14:textId="47E3733B" w:rsidR="00676EA6" w:rsidRPr="00B2063C" w:rsidRDefault="00676EA6" w:rsidP="00676EA6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B2063C">
                    <w:rPr>
                      <w:rFonts w:ascii="Arial" w:hAnsi="Arial" w:cs="Arial"/>
                      <w:b/>
                      <w:bCs/>
                      <w:sz w:val="20"/>
                    </w:rPr>
                    <w:t>11:45a.m-1:15</w:t>
                  </w:r>
                  <w:r w:rsidR="00413851">
                    <w:rPr>
                      <w:rFonts w:ascii="Arial" w:hAnsi="Arial" w:cs="Arial"/>
                      <w:b/>
                      <w:bCs/>
                      <w:sz w:val="20"/>
                    </w:rPr>
                    <w:t>p.</w:t>
                  </w:r>
                  <w:r w:rsidRPr="00B2063C">
                    <w:rPr>
                      <w:rFonts w:ascii="Arial" w:hAnsi="Arial" w:cs="Arial"/>
                      <w:b/>
                      <w:bCs/>
                      <w:sz w:val="20"/>
                    </w:rPr>
                    <w:t>m</w:t>
                  </w:r>
                </w:p>
              </w:tc>
              <w:tc>
                <w:tcPr>
                  <w:tcW w:w="6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D4B37B" w14:textId="77777777" w:rsidR="00676EA6" w:rsidRDefault="00676EA6" w:rsidP="00676EA6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Working Lunch</w:t>
                  </w:r>
                </w:p>
                <w:p w14:paraId="18AC2133" w14:textId="0879938E" w:rsidR="00676EA6" w:rsidRPr="00676EA6" w:rsidRDefault="00676EA6" w:rsidP="00676EA6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  <w:r w:rsidRPr="00676EA6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 xml:space="preserve">Adult </w:t>
                  </w:r>
                  <w:r w:rsidR="00244875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 xml:space="preserve">Service </w:t>
                  </w:r>
                  <w:r w:rsidRPr="00676EA6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Agencies – Here for You!</w:t>
                  </w:r>
                </w:p>
              </w:tc>
              <w:tc>
                <w:tcPr>
                  <w:tcW w:w="16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27FE31" w14:textId="77777777" w:rsidR="00676EA6" w:rsidRPr="007A2F71" w:rsidRDefault="00676EA6" w:rsidP="00676EA6">
                  <w:pPr>
                    <w:spacing w:line="259" w:lineRule="auto"/>
                    <w:ind w:left="2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1E824E90" w14:textId="1D4F8DF9" w:rsidR="00676EA6" w:rsidRPr="007A2F71" w:rsidRDefault="00676EA6" w:rsidP="00676EA6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7A2F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Wheeler</w:t>
                  </w:r>
                </w:p>
              </w:tc>
            </w:tr>
            <w:tr w:rsidR="00413851" w:rsidRPr="00B72376" w14:paraId="1B2034B9" w14:textId="77777777" w:rsidTr="00413851">
              <w:trPr>
                <w:trHeight w:val="286"/>
              </w:trPr>
              <w:tc>
                <w:tcPr>
                  <w:tcW w:w="19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51BB2F" w14:textId="22996D2E" w:rsidR="00413851" w:rsidRPr="00413851" w:rsidRDefault="00413851" w:rsidP="00413851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413851">
                    <w:rPr>
                      <w:rFonts w:ascii="Arial" w:hAnsi="Arial" w:cs="Arial"/>
                      <w:b/>
                      <w:bCs/>
                      <w:sz w:val="20"/>
                    </w:rPr>
                    <w:t>1:15-1:30p</w:t>
                  </w:r>
                  <w:r w:rsidR="001674F1">
                    <w:rPr>
                      <w:rFonts w:ascii="Arial" w:hAnsi="Arial" w:cs="Arial"/>
                      <w:b/>
                      <w:bCs/>
                      <w:sz w:val="20"/>
                    </w:rPr>
                    <w:t>.</w:t>
                  </w:r>
                  <w:r w:rsidRPr="00413851">
                    <w:rPr>
                      <w:rFonts w:ascii="Arial" w:hAnsi="Arial" w:cs="Arial"/>
                      <w:b/>
                      <w:bCs/>
                      <w:sz w:val="20"/>
                    </w:rPr>
                    <w:t>m</w:t>
                  </w:r>
                </w:p>
              </w:tc>
              <w:tc>
                <w:tcPr>
                  <w:tcW w:w="6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2A9810" w14:textId="554DEDA1" w:rsidR="00413851" w:rsidRPr="00413851" w:rsidRDefault="00413851" w:rsidP="00413851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41385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Break</w:t>
                  </w:r>
                </w:p>
              </w:tc>
              <w:tc>
                <w:tcPr>
                  <w:tcW w:w="16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2EBD48" w14:textId="4DAD8B3F" w:rsidR="00413851" w:rsidRPr="007A2F71" w:rsidRDefault="00413851" w:rsidP="00413851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</w:p>
              </w:tc>
            </w:tr>
            <w:tr w:rsidR="007F0A41" w:rsidRPr="00B72376" w14:paraId="687D3053" w14:textId="77777777" w:rsidTr="00416B48">
              <w:trPr>
                <w:trHeight w:val="380"/>
              </w:trPr>
              <w:tc>
                <w:tcPr>
                  <w:tcW w:w="19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03627F" w14:textId="77777777" w:rsidR="00695556" w:rsidRDefault="00695556" w:rsidP="007F0A41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14:paraId="62C61C12" w14:textId="4E3262C1" w:rsidR="007F0A41" w:rsidRPr="007F0A41" w:rsidRDefault="007F0A41" w:rsidP="007F0A41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F0A41">
                    <w:rPr>
                      <w:rFonts w:ascii="Arial" w:hAnsi="Arial" w:cs="Arial"/>
                      <w:b/>
                      <w:bCs/>
                      <w:sz w:val="20"/>
                    </w:rPr>
                    <w:t>1:30-2:30</w:t>
                  </w:r>
                  <w:r w:rsidR="001674F1">
                    <w:rPr>
                      <w:rFonts w:ascii="Arial" w:hAnsi="Arial" w:cs="Arial"/>
                      <w:b/>
                      <w:bCs/>
                      <w:sz w:val="20"/>
                    </w:rPr>
                    <w:t>p.</w:t>
                  </w:r>
                  <w:r w:rsidRPr="007F0A41">
                    <w:rPr>
                      <w:rFonts w:ascii="Arial" w:hAnsi="Arial" w:cs="Arial"/>
                      <w:b/>
                      <w:bCs/>
                      <w:sz w:val="20"/>
                    </w:rPr>
                    <w:t>m</w:t>
                  </w:r>
                </w:p>
                <w:p w14:paraId="3D934E36" w14:textId="30ECB58B" w:rsidR="007F0A41" w:rsidRPr="007F0A41" w:rsidRDefault="007F0A41" w:rsidP="007F0A41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6ADB4D" w14:textId="050CC9EE" w:rsidR="007F0A41" w:rsidRPr="006C7268" w:rsidRDefault="007F0A41" w:rsidP="007F0A41">
                  <w:pPr>
                    <w:spacing w:line="259" w:lineRule="auto"/>
                    <w:ind w:right="119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F0A41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Breakout 1 – </w:t>
                  </w:r>
                  <w:r w:rsidR="006C7268" w:rsidRPr="006C7268">
                    <w:rPr>
                      <w:rFonts w:ascii="Arial" w:hAnsi="Arial" w:cs="Arial"/>
                      <w:i/>
                      <w:iCs/>
                      <w:sz w:val="20"/>
                    </w:rPr>
                    <w:t>Poverty Escape Room Simulation</w:t>
                  </w:r>
                </w:p>
                <w:p w14:paraId="68767AC0" w14:textId="77777777" w:rsidR="00F13B38" w:rsidRPr="006C7268" w:rsidRDefault="007F0A41" w:rsidP="00F13B38">
                  <w:pPr>
                    <w:spacing w:line="259" w:lineRule="auto"/>
                    <w:ind w:right="119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7F0A4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Breakout 2 </w:t>
                  </w:r>
                  <w:r w:rsidRPr="006C7268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– </w:t>
                  </w:r>
                  <w:r w:rsidR="00F13B38" w:rsidRPr="006C7268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Life Beyond High School: Tips to Create a Successful Future for Your Transitioning Students</w:t>
                  </w:r>
                </w:p>
                <w:p w14:paraId="572C3F83" w14:textId="24500DFD" w:rsidR="007F0A41" w:rsidRPr="007F0A41" w:rsidRDefault="007F0A41" w:rsidP="007F0A41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A217F9" w14:textId="6C292B68" w:rsidR="007F0A41" w:rsidRPr="007A2F71" w:rsidRDefault="007F0A41" w:rsidP="007F0A41">
                  <w:pPr>
                    <w:spacing w:line="259" w:lineRule="auto"/>
                    <w:ind w:left="2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7A2F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Oacoma</w:t>
                  </w:r>
                  <w:proofErr w:type="spellEnd"/>
                </w:p>
                <w:p w14:paraId="307E9149" w14:textId="77777777" w:rsidR="007F0A41" w:rsidRPr="007A2F71" w:rsidRDefault="007F0A41" w:rsidP="007F0A41">
                  <w:pPr>
                    <w:spacing w:line="259" w:lineRule="auto"/>
                    <w:ind w:left="2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578D72E2" w14:textId="46C446D5" w:rsidR="007F0A41" w:rsidRPr="007A2F71" w:rsidRDefault="007F0A41" w:rsidP="007F0A41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7A2F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</w:t>
                  </w:r>
                  <w:r w:rsidR="009C384B" w:rsidRPr="007A2F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ale</w:t>
                  </w:r>
                </w:p>
              </w:tc>
            </w:tr>
            <w:tr w:rsidR="005F49B4" w:rsidRPr="00B72376" w14:paraId="7AD5CE2C" w14:textId="77777777" w:rsidTr="0041492C">
              <w:trPr>
                <w:trHeight w:val="259"/>
              </w:trPr>
              <w:tc>
                <w:tcPr>
                  <w:tcW w:w="19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C18B1A" w14:textId="7520850E" w:rsidR="005F49B4" w:rsidRPr="005F49B4" w:rsidRDefault="005F49B4" w:rsidP="005F49B4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5F49B4">
                    <w:rPr>
                      <w:rFonts w:ascii="Arial" w:hAnsi="Arial" w:cs="Arial"/>
                      <w:b/>
                      <w:bCs/>
                      <w:sz w:val="20"/>
                    </w:rPr>
                    <w:t>2:30-2:45p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.</w:t>
                  </w:r>
                  <w:r w:rsidRPr="005F49B4">
                    <w:rPr>
                      <w:rFonts w:ascii="Arial" w:hAnsi="Arial" w:cs="Arial"/>
                      <w:b/>
                      <w:bCs/>
                      <w:sz w:val="20"/>
                    </w:rPr>
                    <w:t>m</w:t>
                  </w:r>
                </w:p>
              </w:tc>
              <w:tc>
                <w:tcPr>
                  <w:tcW w:w="6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A18B28" w14:textId="204DFF23" w:rsidR="005F49B4" w:rsidRPr="005F49B4" w:rsidRDefault="005F49B4" w:rsidP="005F49B4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r w:rsidRPr="005F49B4">
                    <w:rPr>
                      <w:rFonts w:ascii="Arial" w:hAnsi="Arial" w:cs="Arial"/>
                      <w:b/>
                      <w:bCs/>
                      <w:sz w:val="20"/>
                    </w:rPr>
                    <w:t>Break</w:t>
                  </w:r>
                </w:p>
              </w:tc>
              <w:tc>
                <w:tcPr>
                  <w:tcW w:w="16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EF0669" w14:textId="6196041B" w:rsidR="005F49B4" w:rsidRPr="007A2F71" w:rsidRDefault="005F49B4" w:rsidP="005F49B4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</w:p>
              </w:tc>
            </w:tr>
            <w:tr w:rsidR="00E5739A" w:rsidRPr="00B72376" w14:paraId="5F5A53E2" w14:textId="77777777" w:rsidTr="00444F50">
              <w:trPr>
                <w:trHeight w:val="556"/>
              </w:trPr>
              <w:tc>
                <w:tcPr>
                  <w:tcW w:w="19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2F7F74" w14:textId="69491919" w:rsidR="00E5739A" w:rsidRPr="00E5739A" w:rsidRDefault="00E5739A" w:rsidP="00E5739A">
                  <w:pPr>
                    <w:widowControl w:val="0"/>
                    <w:spacing w:line="285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E5739A">
                    <w:rPr>
                      <w:rFonts w:ascii="Arial" w:hAnsi="Arial" w:cs="Arial"/>
                      <w:b/>
                      <w:bCs/>
                      <w:sz w:val="20"/>
                    </w:rPr>
                    <w:t>2:45-4:00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p.</w:t>
                  </w:r>
                  <w:r w:rsidRPr="00E5739A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m </w:t>
                  </w:r>
                </w:p>
              </w:tc>
              <w:tc>
                <w:tcPr>
                  <w:tcW w:w="6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B15A5" w14:textId="72DE2474" w:rsidR="00E5739A" w:rsidRDefault="00E5739A" w:rsidP="00E5739A">
                  <w:pPr>
                    <w:spacing w:line="259" w:lineRule="auto"/>
                    <w:ind w:right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E5739A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General Closing Session </w:t>
                  </w:r>
                </w:p>
                <w:p w14:paraId="0839425D" w14:textId="7371465B" w:rsidR="00E5739A" w:rsidRPr="00E5739A" w:rsidRDefault="00394430" w:rsidP="00B22FCF">
                  <w:pPr>
                    <w:spacing w:line="259" w:lineRule="auto"/>
                    <w:ind w:right="12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C55DE1">
                    <w:rPr>
                      <w:rFonts w:ascii="Arial" w:hAnsi="Arial" w:cs="Arial"/>
                      <w:i/>
                      <w:iCs/>
                      <w:sz w:val="20"/>
                    </w:rPr>
                    <w:t>Engaging the Whole Child</w:t>
                  </w:r>
                  <w:r w:rsidR="00E5739A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                                       </w:t>
                  </w:r>
                </w:p>
              </w:tc>
              <w:tc>
                <w:tcPr>
                  <w:tcW w:w="16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B394A6" w14:textId="5848AB77" w:rsidR="00E5739A" w:rsidRPr="007A2F71" w:rsidRDefault="00E5739A" w:rsidP="00E5739A">
                  <w:pPr>
                    <w:widowControl w:val="0"/>
                    <w:spacing w:line="285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28"/>
                      <w:sz w:val="20"/>
                      <w:szCs w:val="20"/>
                      <w14:cntxtAlts/>
                    </w:rPr>
                  </w:pPr>
                  <w:proofErr w:type="spellStart"/>
                  <w:r w:rsidRPr="007A2F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Oacoma</w:t>
                  </w:r>
                  <w:proofErr w:type="spellEnd"/>
                </w:p>
              </w:tc>
            </w:tr>
          </w:tbl>
          <w:p w14:paraId="3F242556" w14:textId="77777777" w:rsidR="00730120" w:rsidRPr="00412C74" w:rsidRDefault="00730120" w:rsidP="00730120">
            <w:pPr>
              <w:rPr>
                <w:sz w:val="2"/>
                <w:szCs w:val="2"/>
              </w:rPr>
            </w:pPr>
          </w:p>
          <w:p w14:paraId="61F8DD99" w14:textId="1FA99402" w:rsidR="00A05BCE" w:rsidRDefault="0078498C" w:rsidP="00F262A8">
            <w:pPr>
              <w:pStyle w:val="Heading4"/>
            </w:pPr>
            <w:r w:rsidRPr="00F911A8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0D7BABDB" wp14:editId="3BF53D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26035</wp:posOffset>
                      </wp:positionV>
                      <wp:extent cx="4606290" cy="480060"/>
                      <wp:effectExtent l="0" t="0" r="22860" b="15240"/>
                      <wp:wrapSquare wrapText="bothSides"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6290" cy="480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073FDC" w14:textId="77777777" w:rsidR="0078498C" w:rsidRPr="00953AA9" w:rsidRDefault="0078498C" w:rsidP="0078498C">
                                  <w:pPr>
                                    <w:shd w:val="clear" w:color="auto" w:fill="2683C6" w:themeFill="accent2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EBA12"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53AA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EBA12"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Session Details &amp; Presenters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BABDB" id="_x0000_s1027" type="#_x0000_t202" style="position:absolute;margin-left:0;margin-top:2.05pt;width:362.7pt;height:37.8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">
                      <v:textbox>
                        <w:txbxContent>
                          <w:p w14:paraId="36073FDC" w14:textId="77777777" w:rsidR="0078498C" w:rsidRPr="00953AA9" w:rsidRDefault="0078498C" w:rsidP="0078498C">
                            <w:pPr>
                              <w:shd w:val="clear" w:color="auto" w:fill="2683C6" w:themeFill="accent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EBA12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3AA9">
                              <w:rPr>
                                <w:rFonts w:ascii="Arial" w:hAnsi="Arial" w:cs="Arial"/>
                                <w:b/>
                                <w:bCs/>
                                <w:color w:val="EEBA12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Session Details &amp; Presenters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72447A2" w14:textId="26E0152C" w:rsidR="0078498C" w:rsidRDefault="0078498C" w:rsidP="0078498C"/>
          <w:p w14:paraId="492634E6" w14:textId="77777777" w:rsidR="00C605C3" w:rsidRDefault="00C605C3" w:rsidP="00A05B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CF94370" w14:textId="3C920713" w:rsidR="00A05BCE" w:rsidRPr="00BF5C43" w:rsidRDefault="00F80F02" w:rsidP="00A05B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Tuesday, July 11</w:t>
            </w:r>
            <w:r w:rsidRPr="00F80F0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05C029DA" w14:textId="5B081F22" w:rsidR="00A05BCE" w:rsidRDefault="00A05BCE" w:rsidP="00A05BCE"/>
          <w:p w14:paraId="619F5110" w14:textId="413E657D" w:rsidR="00D87002" w:rsidRDefault="00D87002" w:rsidP="00F44B56">
            <w:pPr>
              <w:jc w:val="both"/>
              <w:rPr>
                <w:rFonts w:ascii="Arial" w:hAnsi="Arial" w:cs="Arial"/>
              </w:rPr>
            </w:pPr>
            <w:r w:rsidRPr="00917679">
              <w:rPr>
                <w:rFonts w:ascii="Arial" w:hAnsi="Arial" w:cs="Arial"/>
                <w:b/>
                <w:bCs/>
              </w:rPr>
              <w:t>8:00-8:</w:t>
            </w:r>
            <w:r w:rsidR="00913A89">
              <w:rPr>
                <w:rFonts w:ascii="Arial" w:hAnsi="Arial" w:cs="Arial"/>
                <w:b/>
                <w:bCs/>
              </w:rPr>
              <w:t>15</w:t>
            </w:r>
            <w:r w:rsidRPr="00917679">
              <w:rPr>
                <w:rFonts w:ascii="Arial" w:hAnsi="Arial" w:cs="Arial"/>
                <w:b/>
                <w:bCs/>
              </w:rPr>
              <w:t>a</w:t>
            </w:r>
            <w:r w:rsidR="00445441" w:rsidRPr="00917679">
              <w:rPr>
                <w:rFonts w:ascii="Arial" w:hAnsi="Arial" w:cs="Arial"/>
                <w:b/>
                <w:bCs/>
              </w:rPr>
              <w:t>.</w:t>
            </w:r>
            <w:r w:rsidRPr="00917679">
              <w:rPr>
                <w:rFonts w:ascii="Arial" w:hAnsi="Arial" w:cs="Arial"/>
                <w:b/>
                <w:bCs/>
              </w:rPr>
              <w:t>m</w:t>
            </w:r>
            <w:r w:rsidR="004D6248">
              <w:rPr>
                <w:rFonts w:ascii="Arial" w:hAnsi="Arial" w:cs="Arial"/>
              </w:rPr>
              <w:t xml:space="preserve">        </w:t>
            </w:r>
            <w:r w:rsidR="007D254F" w:rsidRPr="00853CAD">
              <w:rPr>
                <w:rFonts w:ascii="Arial" w:hAnsi="Arial" w:cs="Arial"/>
                <w:b/>
                <w:bCs/>
              </w:rPr>
              <w:t>Welcome/Opening</w:t>
            </w:r>
            <w:r w:rsidR="00F0054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3B65CBF" w14:textId="57D71051" w:rsidR="004D6248" w:rsidRDefault="004D6248" w:rsidP="00F44B56">
            <w:pPr>
              <w:jc w:val="both"/>
              <w:rPr>
                <w:rFonts w:ascii="Arial" w:hAnsi="Arial" w:cs="Arial"/>
              </w:rPr>
            </w:pPr>
            <w:r w:rsidRPr="007B07C0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="007B07C0" w:rsidRPr="007B07C0">
              <w:rPr>
                <w:rFonts w:ascii="Arial" w:hAnsi="Arial" w:cs="Arial"/>
                <w:b/>
                <w:bCs/>
              </w:rPr>
              <w:t>Oacoma</w:t>
            </w:r>
            <w:proofErr w:type="spellEnd"/>
            <w:r w:rsidRPr="007B07C0">
              <w:rPr>
                <w:rFonts w:ascii="Arial" w:hAnsi="Arial" w:cs="Arial"/>
                <w:b/>
                <w:bCs/>
              </w:rPr>
              <w:t>)</w:t>
            </w:r>
            <w:r w:rsidR="004C2BD2">
              <w:rPr>
                <w:rFonts w:ascii="Arial" w:hAnsi="Arial" w:cs="Arial"/>
              </w:rPr>
              <w:t xml:space="preserve">          </w:t>
            </w:r>
            <w:r w:rsidR="00E707FC">
              <w:rPr>
                <w:rFonts w:ascii="Arial" w:hAnsi="Arial" w:cs="Arial"/>
              </w:rPr>
              <w:t xml:space="preserve">    </w:t>
            </w:r>
            <w:r w:rsidR="00620C49">
              <w:rPr>
                <w:rFonts w:ascii="Arial" w:hAnsi="Arial" w:cs="Arial"/>
              </w:rPr>
              <w:t xml:space="preserve">   </w:t>
            </w:r>
          </w:p>
          <w:p w14:paraId="5BB16561" w14:textId="3F8B2AC8" w:rsidR="007D254F" w:rsidRDefault="007D254F" w:rsidP="00A05BCE">
            <w:pPr>
              <w:rPr>
                <w:rFonts w:ascii="Arial" w:hAnsi="Arial" w:cs="Arial"/>
              </w:rPr>
            </w:pPr>
          </w:p>
          <w:p w14:paraId="560981DE" w14:textId="46F1E69E" w:rsidR="00853CAD" w:rsidRDefault="007D254F" w:rsidP="00A05BC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17679">
              <w:rPr>
                <w:rFonts w:ascii="Arial" w:hAnsi="Arial" w:cs="Arial"/>
                <w:b/>
                <w:bCs/>
              </w:rPr>
              <w:t>8:</w:t>
            </w:r>
            <w:r w:rsidR="00913A89">
              <w:rPr>
                <w:rFonts w:ascii="Arial" w:hAnsi="Arial" w:cs="Arial"/>
                <w:b/>
                <w:bCs/>
              </w:rPr>
              <w:t>15</w:t>
            </w:r>
            <w:r w:rsidRPr="00917679">
              <w:rPr>
                <w:rFonts w:ascii="Arial" w:hAnsi="Arial" w:cs="Arial"/>
                <w:b/>
                <w:bCs/>
              </w:rPr>
              <w:t>-</w:t>
            </w:r>
            <w:r w:rsidR="00913A89">
              <w:rPr>
                <w:rFonts w:ascii="Arial" w:hAnsi="Arial" w:cs="Arial"/>
                <w:b/>
                <w:bCs/>
              </w:rPr>
              <w:t>9</w:t>
            </w:r>
            <w:r w:rsidRPr="00917679">
              <w:rPr>
                <w:rFonts w:ascii="Arial" w:hAnsi="Arial" w:cs="Arial"/>
                <w:b/>
                <w:bCs/>
              </w:rPr>
              <w:t>:00a</w:t>
            </w:r>
            <w:r w:rsidR="00913EF4" w:rsidRPr="00917679">
              <w:rPr>
                <w:rFonts w:ascii="Arial" w:hAnsi="Arial" w:cs="Arial"/>
                <w:b/>
                <w:bCs/>
              </w:rPr>
              <w:t>.</w:t>
            </w:r>
            <w:r w:rsidRPr="00917679">
              <w:rPr>
                <w:rFonts w:ascii="Arial" w:hAnsi="Arial" w:cs="Arial"/>
                <w:b/>
                <w:bCs/>
              </w:rPr>
              <w:t>m</w:t>
            </w:r>
            <w:r w:rsidR="00251906">
              <w:rPr>
                <w:rFonts w:ascii="Arial" w:hAnsi="Arial" w:cs="Arial"/>
              </w:rPr>
              <w:t xml:space="preserve">      </w:t>
            </w:r>
            <w:r w:rsidR="00E506CC">
              <w:rPr>
                <w:rFonts w:ascii="Arial" w:hAnsi="Arial" w:cs="Arial"/>
              </w:rPr>
              <w:t xml:space="preserve">  </w:t>
            </w:r>
            <w:r w:rsidR="00806EA6" w:rsidRPr="00806EA6">
              <w:rPr>
                <w:rFonts w:ascii="Arial" w:hAnsi="Arial" w:cs="Arial"/>
                <w:b/>
                <w:bCs/>
              </w:rPr>
              <w:t>Keynote:</w:t>
            </w:r>
            <w:r w:rsidR="00806EA6">
              <w:rPr>
                <w:rFonts w:ascii="Arial" w:hAnsi="Arial" w:cs="Arial"/>
              </w:rPr>
              <w:t xml:space="preserve"> </w:t>
            </w:r>
            <w:r w:rsidR="00E506CC" w:rsidRPr="00E506CC">
              <w:rPr>
                <w:rFonts w:ascii="Arial" w:hAnsi="Arial" w:cs="Arial"/>
                <w:b/>
                <w:bCs/>
                <w:i/>
                <w:iCs/>
              </w:rPr>
              <w:t>Dis-</w:t>
            </w:r>
            <w:proofErr w:type="spellStart"/>
            <w:r w:rsidR="00E506CC" w:rsidRPr="00E506CC">
              <w:rPr>
                <w:rFonts w:ascii="Arial" w:hAnsi="Arial" w:cs="Arial"/>
                <w:b/>
                <w:bCs/>
                <w:i/>
                <w:iCs/>
              </w:rPr>
              <w:t>Impos</w:t>
            </w:r>
            <w:proofErr w:type="spellEnd"/>
            <w:r w:rsidR="00E506CC" w:rsidRPr="00E506CC">
              <w:rPr>
                <w:rFonts w:ascii="Arial" w:hAnsi="Arial" w:cs="Arial"/>
                <w:b/>
                <w:bCs/>
                <w:i/>
                <w:iCs/>
              </w:rPr>
              <w:t>-Ability Magi-talk</w:t>
            </w:r>
            <w:r w:rsidR="00E506CC" w:rsidRPr="00FE3FE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 </w:t>
            </w:r>
          </w:p>
          <w:p w14:paraId="2253C4E3" w14:textId="62A3B627" w:rsidR="00251906" w:rsidRPr="00A00391" w:rsidRDefault="00853CAD" w:rsidP="00A05BCE">
            <w:pPr>
              <w:rPr>
                <w:rFonts w:ascii="Arial" w:hAnsi="Arial" w:cs="Arial"/>
                <w:b/>
                <w:bCs/>
              </w:rPr>
            </w:pPr>
            <w:r w:rsidRPr="007B07C0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="007B07C0" w:rsidRPr="007B07C0">
              <w:rPr>
                <w:rFonts w:ascii="Arial" w:hAnsi="Arial" w:cs="Arial"/>
                <w:b/>
                <w:bCs/>
              </w:rPr>
              <w:t>Oacoma</w:t>
            </w:r>
            <w:proofErr w:type="spellEnd"/>
            <w:r w:rsidRPr="007B07C0">
              <w:rPr>
                <w:rFonts w:ascii="Arial" w:hAnsi="Arial" w:cs="Arial"/>
                <w:b/>
                <w:bCs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        </w:t>
            </w:r>
            <w:r w:rsidR="00D1743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3F432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E707FC">
              <w:rPr>
                <w:rFonts w:ascii="Arial" w:hAnsi="Arial" w:cs="Arial"/>
                <w:b/>
                <w:bCs/>
                <w:i/>
                <w:iCs/>
              </w:rPr>
              <w:t xml:space="preserve">  </w:t>
            </w:r>
            <w:r w:rsidR="00620C49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620C49">
              <w:rPr>
                <w:rFonts w:ascii="Arial" w:hAnsi="Arial" w:cs="Arial"/>
                <w:b/>
                <w:bCs/>
              </w:rPr>
              <w:t xml:space="preserve">   </w:t>
            </w:r>
            <w:r w:rsidR="00251906" w:rsidRPr="00A00391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Keynote Speaker – </w:t>
            </w:r>
            <w:r w:rsidR="000A5B71">
              <w:rPr>
                <w:rFonts w:ascii="Arial" w:hAnsi="Arial" w:cs="Arial"/>
                <w:b/>
                <w:bCs/>
                <w:sz w:val="19"/>
                <w:szCs w:val="19"/>
              </w:rPr>
              <w:t>Cody Clark</w:t>
            </w:r>
          </w:p>
          <w:p w14:paraId="3C12A767" w14:textId="3E110432" w:rsidR="00790A38" w:rsidRPr="00C605C3" w:rsidRDefault="00B92018" w:rsidP="00A05BC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r w:rsidR="00C605C3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  <w:p w14:paraId="2794FA27" w14:textId="77777777" w:rsidR="000A5B71" w:rsidRPr="00073FC9" w:rsidRDefault="00B92018" w:rsidP="000A5B71">
            <w:pPr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</w:rPr>
              <w:t xml:space="preserve">                              </w:t>
            </w:r>
            <w:r w:rsidR="000A5B71" w:rsidRPr="00073FC9">
              <w:rPr>
                <w:rFonts w:ascii="Arial" w:hAnsi="Arial" w:cs="Arial"/>
                <w:color w:val="000000"/>
                <w:sz w:val="19"/>
                <w:szCs w:val="19"/>
              </w:rPr>
              <w:t xml:space="preserve">When Cody was diagnosed as autistic at the age of 11, the family doctor told his parents he’d never walk, </w:t>
            </w:r>
          </w:p>
          <w:p w14:paraId="599099EF" w14:textId="6C892E03" w:rsidR="00073FC9" w:rsidRPr="00073FC9" w:rsidRDefault="000A5B71" w:rsidP="000A5B71">
            <w:pPr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3FC9">
              <w:rPr>
                <w:rFonts w:ascii="Arial" w:hAnsi="Arial" w:cs="Arial"/>
                <w:color w:val="000000"/>
                <w:sz w:val="19"/>
                <w:szCs w:val="19"/>
              </w:rPr>
              <w:t xml:space="preserve">                                      talk, go to college, get married, or even tell his parents he loved them. Over his 29 years of life, he’s </w:t>
            </w:r>
          </w:p>
          <w:p w14:paraId="3C734E1E" w14:textId="77777777" w:rsidR="00073FC9" w:rsidRPr="00073FC9" w:rsidRDefault="00073FC9" w:rsidP="000A5B71">
            <w:pPr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3FC9">
              <w:rPr>
                <w:rFonts w:ascii="Arial" w:hAnsi="Arial" w:cs="Arial"/>
                <w:color w:val="000000"/>
                <w:sz w:val="19"/>
                <w:szCs w:val="19"/>
              </w:rPr>
              <w:t xml:space="preserve">                                      </w:t>
            </w:r>
            <w:r w:rsidR="000A5B71" w:rsidRPr="00073FC9">
              <w:rPr>
                <w:rFonts w:ascii="Arial" w:hAnsi="Arial" w:cs="Arial"/>
                <w:color w:val="000000"/>
                <w:sz w:val="19"/>
                <w:szCs w:val="19"/>
              </w:rPr>
              <w:t xml:space="preserve">proved just about every one of those prognoses wrong! He went from being non-verbal to never </w:t>
            </w:r>
          </w:p>
          <w:p w14:paraId="26EB2DB6" w14:textId="77777777" w:rsidR="00073FC9" w:rsidRPr="00073FC9" w:rsidRDefault="00073FC9" w:rsidP="000A5B71">
            <w:pPr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3FC9">
              <w:rPr>
                <w:rFonts w:ascii="Arial" w:hAnsi="Arial" w:cs="Arial"/>
                <w:color w:val="000000"/>
                <w:sz w:val="19"/>
                <w:szCs w:val="19"/>
              </w:rPr>
              <w:t xml:space="preserve">                                      </w:t>
            </w:r>
            <w:r w:rsidR="000A5B71" w:rsidRPr="00073FC9">
              <w:rPr>
                <w:rFonts w:ascii="Arial" w:hAnsi="Arial" w:cs="Arial"/>
                <w:color w:val="000000"/>
                <w:sz w:val="19"/>
                <w:szCs w:val="19"/>
              </w:rPr>
              <w:t xml:space="preserve">shutting up, had a wonderful childhood with plenty of friends, became a magician, got his college degree, </w:t>
            </w:r>
          </w:p>
          <w:p w14:paraId="15663AC5" w14:textId="77777777" w:rsidR="00073FC9" w:rsidRPr="00073FC9" w:rsidRDefault="00073FC9" w:rsidP="000A5B71">
            <w:pPr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3FC9">
              <w:rPr>
                <w:rFonts w:ascii="Arial" w:hAnsi="Arial" w:cs="Arial"/>
                <w:color w:val="000000"/>
                <w:sz w:val="19"/>
                <w:szCs w:val="19"/>
              </w:rPr>
              <w:t xml:space="preserve">                                      </w:t>
            </w:r>
            <w:r w:rsidR="000A5B71" w:rsidRPr="00073FC9">
              <w:rPr>
                <w:rFonts w:ascii="Arial" w:hAnsi="Arial" w:cs="Arial"/>
                <w:color w:val="000000"/>
                <w:sz w:val="19"/>
                <w:szCs w:val="19"/>
              </w:rPr>
              <w:t xml:space="preserve">and is now a full-time professional magician/self-advocate. In this talk, he shows why disability does not </w:t>
            </w:r>
          </w:p>
          <w:p w14:paraId="398981B3" w14:textId="77777777" w:rsidR="009F3A38" w:rsidRDefault="00073FC9" w:rsidP="000A5B71">
            <w:pPr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3FC9">
              <w:rPr>
                <w:rFonts w:ascii="Arial" w:hAnsi="Arial" w:cs="Arial"/>
                <w:color w:val="000000"/>
                <w:sz w:val="19"/>
                <w:szCs w:val="19"/>
              </w:rPr>
              <w:t xml:space="preserve">                                      </w:t>
            </w:r>
            <w:r w:rsidR="000A5B71" w:rsidRPr="00073FC9">
              <w:rPr>
                <w:rFonts w:ascii="Arial" w:hAnsi="Arial" w:cs="Arial"/>
                <w:color w:val="000000"/>
                <w:sz w:val="19"/>
                <w:szCs w:val="19"/>
              </w:rPr>
              <w:t xml:space="preserve">mean impossibility. He’ll share with you the highlights of his experiences growing up autistic and </w:t>
            </w:r>
          </w:p>
          <w:p w14:paraId="1A2446E3" w14:textId="6890ADA0" w:rsidR="000A5B71" w:rsidRPr="00073FC9" w:rsidRDefault="009F3A38" w:rsidP="000A5B71">
            <w:pPr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                                     </w:t>
            </w:r>
            <w:r w:rsidR="000A5B71" w:rsidRPr="00073FC9">
              <w:rPr>
                <w:rFonts w:ascii="Arial" w:hAnsi="Arial" w:cs="Arial"/>
                <w:color w:val="000000"/>
                <w:sz w:val="19"/>
                <w:szCs w:val="19"/>
              </w:rPr>
              <w:t>the lessons any person can apply to their own life from his story.</w:t>
            </w:r>
          </w:p>
          <w:p w14:paraId="31055BCD" w14:textId="7CC02809" w:rsidR="004E75EE" w:rsidRPr="00917679" w:rsidRDefault="004E75EE" w:rsidP="00A05B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BC61E5" w14:textId="78507736" w:rsidR="00F44B56" w:rsidRPr="002F0C25" w:rsidRDefault="00347D80" w:rsidP="00A05BCE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  <w:r w:rsidR="006C73A8" w:rsidRPr="00917679">
              <w:rPr>
                <w:rFonts w:ascii="Arial" w:hAnsi="Arial" w:cs="Arial"/>
                <w:b/>
                <w:bCs/>
              </w:rPr>
              <w:t>-1</w:t>
            </w:r>
            <w:r w:rsidR="00FE04B3">
              <w:rPr>
                <w:rFonts w:ascii="Arial" w:hAnsi="Arial" w:cs="Arial"/>
                <w:b/>
                <w:bCs/>
              </w:rPr>
              <w:t>0</w:t>
            </w:r>
            <w:r w:rsidR="006C73A8" w:rsidRPr="00917679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>15</w:t>
            </w:r>
            <w:r w:rsidR="006C73A8" w:rsidRPr="00917679">
              <w:rPr>
                <w:rFonts w:ascii="Arial" w:hAnsi="Arial" w:cs="Arial"/>
                <w:b/>
                <w:bCs/>
              </w:rPr>
              <w:t>a</w:t>
            </w:r>
            <w:r w:rsidR="0021108F" w:rsidRPr="00917679">
              <w:rPr>
                <w:rFonts w:ascii="Arial" w:hAnsi="Arial" w:cs="Arial"/>
                <w:b/>
                <w:bCs/>
              </w:rPr>
              <w:t>.</w:t>
            </w:r>
            <w:r w:rsidR="006C73A8" w:rsidRPr="00917679">
              <w:rPr>
                <w:rFonts w:ascii="Arial" w:hAnsi="Arial" w:cs="Arial"/>
                <w:b/>
                <w:bCs/>
              </w:rPr>
              <w:t>m</w:t>
            </w:r>
            <w:r w:rsidR="006C73A8">
              <w:rPr>
                <w:rFonts w:ascii="Arial" w:hAnsi="Arial" w:cs="Arial"/>
              </w:rPr>
              <w:t xml:space="preserve">    </w:t>
            </w:r>
            <w:r w:rsidR="0021108F" w:rsidRPr="0021108F">
              <w:rPr>
                <w:rFonts w:ascii="Arial" w:hAnsi="Arial" w:cs="Arial"/>
                <w:b/>
                <w:bCs/>
              </w:rPr>
              <w:t>General Session</w:t>
            </w:r>
            <w:r w:rsidR="0021108F" w:rsidRPr="009D3483">
              <w:rPr>
                <w:rFonts w:ascii="Arial" w:hAnsi="Arial" w:cs="Arial"/>
                <w:b/>
                <w:bCs/>
              </w:rPr>
              <w:t>:</w:t>
            </w:r>
            <w:r w:rsidR="005C41F3" w:rsidRPr="009D3483">
              <w:rPr>
                <w:rFonts w:ascii="Arial" w:hAnsi="Arial" w:cs="Arial"/>
                <w:b/>
                <w:bCs/>
              </w:rPr>
              <w:t xml:space="preserve"> </w:t>
            </w:r>
            <w:r w:rsidR="009D3483" w:rsidRPr="002F0C25">
              <w:rPr>
                <w:rFonts w:ascii="Arial" w:hAnsi="Arial" w:cs="Arial"/>
                <w:b/>
                <w:bCs/>
                <w:i/>
                <w:iCs/>
              </w:rPr>
              <w:t xml:space="preserve">Practical Strategies &amp; Activities to Improve Transition </w:t>
            </w:r>
          </w:p>
          <w:p w14:paraId="343410BC" w14:textId="4B1E9240" w:rsidR="009D3483" w:rsidRDefault="002507B7" w:rsidP="002C2E61">
            <w:pPr>
              <w:rPr>
                <w:rFonts w:ascii="Arial" w:hAnsi="Arial" w:cs="Arial"/>
                <w:b/>
                <w:bCs/>
              </w:rPr>
            </w:pPr>
            <w:r w:rsidRPr="007B07C0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="007B07C0" w:rsidRPr="007B07C0">
              <w:rPr>
                <w:rFonts w:ascii="Arial" w:hAnsi="Arial" w:cs="Arial"/>
                <w:b/>
                <w:bCs/>
              </w:rPr>
              <w:t>Oacoma</w:t>
            </w:r>
            <w:proofErr w:type="spellEnd"/>
            <w:r w:rsidR="007B07C0" w:rsidRPr="007B07C0">
              <w:rPr>
                <w:rFonts w:ascii="Arial" w:hAnsi="Arial" w:cs="Arial"/>
                <w:b/>
                <w:bCs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        </w:t>
            </w:r>
            <w:r w:rsidR="00B46F1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E707FC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710C0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9D3483" w:rsidRPr="002F0C25">
              <w:rPr>
                <w:rFonts w:ascii="Arial" w:hAnsi="Arial" w:cs="Arial"/>
                <w:b/>
                <w:bCs/>
                <w:i/>
                <w:iCs/>
              </w:rPr>
              <w:t>Outcomes for Students with Disabilities</w:t>
            </w:r>
          </w:p>
          <w:p w14:paraId="18049C93" w14:textId="4C9FA915" w:rsidR="00027189" w:rsidRPr="009D3483" w:rsidRDefault="009D3483" w:rsidP="002C2E61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                                         </w:t>
            </w:r>
            <w:r w:rsidR="002C2E61" w:rsidRPr="00027189">
              <w:rPr>
                <w:rFonts w:ascii="Arial" w:hAnsi="Arial" w:cs="Arial"/>
                <w:b/>
                <w:bCs/>
                <w:sz w:val="19"/>
                <w:szCs w:val="19"/>
              </w:rPr>
              <w:t>Michael Stoehr, Knowledge Development and Technical Assistance</w:t>
            </w:r>
            <w:r w:rsidR="00F66C0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="002C2E61" w:rsidRPr="00027189">
              <w:rPr>
                <w:rFonts w:ascii="Arial" w:hAnsi="Arial" w:cs="Arial"/>
                <w:b/>
                <w:bCs/>
                <w:sz w:val="19"/>
                <w:szCs w:val="19"/>
              </w:rPr>
              <w:t>Specialist</w:t>
            </w:r>
            <w:r w:rsidR="00F66C06">
              <w:rPr>
                <w:rFonts w:ascii="Arial" w:hAnsi="Arial" w:cs="Arial"/>
                <w:b/>
                <w:bCs/>
                <w:sz w:val="19"/>
                <w:szCs w:val="19"/>
              </w:rPr>
              <w:t>,</w:t>
            </w:r>
            <w:r w:rsidR="004D4085" w:rsidRPr="000271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="002C2E61" w:rsidRPr="000271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National </w:t>
            </w:r>
          </w:p>
          <w:p w14:paraId="5DD0982A" w14:textId="6EDD8A99" w:rsidR="00DD2A2B" w:rsidRDefault="00027189" w:rsidP="002C2E61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                                        </w:t>
            </w:r>
            <w:r w:rsidR="00133B51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="002C2E61" w:rsidRPr="000271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Technical Assistance Center on Transition: </w:t>
            </w:r>
            <w:r w:rsidR="00133B51" w:rsidRPr="00027189">
              <w:rPr>
                <w:rFonts w:ascii="Arial" w:hAnsi="Arial" w:cs="Arial"/>
                <w:b/>
                <w:bCs/>
                <w:sz w:val="19"/>
                <w:szCs w:val="19"/>
              </w:rPr>
              <w:t>The</w:t>
            </w:r>
            <w:r w:rsidR="002C2E61" w:rsidRPr="000271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Collaborative (NTACT:C)</w:t>
            </w:r>
            <w:r w:rsidR="004D4085" w:rsidRPr="000271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="002C2E61" w:rsidRPr="000271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UNC Charlotte  </w:t>
            </w:r>
          </w:p>
          <w:p w14:paraId="70E6C7E5" w14:textId="5E58D4F8" w:rsidR="00F44B56" w:rsidRPr="00C605C3" w:rsidRDefault="00DD2A2B" w:rsidP="00A05B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                                         </w:t>
            </w:r>
          </w:p>
          <w:p w14:paraId="721E7A4C" w14:textId="3E40DDCE" w:rsidR="00CA632C" w:rsidRDefault="004A2633" w:rsidP="00CA632C">
            <w:pPr>
              <w:rPr>
                <w:rFonts w:ascii="Arial" w:hAnsi="Arial" w:cs="Arial"/>
                <w:sz w:val="19"/>
                <w:szCs w:val="19"/>
              </w:rPr>
            </w:pPr>
            <w:r w:rsidRPr="00D8639D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66018C" w:rsidRPr="00CA632C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CA632C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D8639D" w:rsidRPr="00CA632C">
              <w:rPr>
                <w:rFonts w:ascii="Arial" w:hAnsi="Arial" w:cs="Arial"/>
                <w:sz w:val="19"/>
                <w:szCs w:val="19"/>
              </w:rPr>
              <w:t xml:space="preserve">    </w:t>
            </w:r>
            <w:r w:rsidR="00CA632C" w:rsidRPr="00CA632C">
              <w:rPr>
                <w:rFonts w:ascii="Arial" w:hAnsi="Arial" w:cs="Arial"/>
                <w:sz w:val="19"/>
                <w:szCs w:val="19"/>
              </w:rPr>
              <w:t xml:space="preserve">Research suggests youth with disabilities are less likely to experience positive outcomes compared to </w:t>
            </w:r>
          </w:p>
          <w:p w14:paraId="483715AE" w14:textId="27CDFD18" w:rsidR="006B36C6" w:rsidRDefault="00CA632C" w:rsidP="00CA632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                           </w:t>
            </w:r>
            <w:r w:rsidR="006B36C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CA632C">
              <w:rPr>
                <w:rFonts w:ascii="Arial" w:hAnsi="Arial" w:cs="Arial"/>
                <w:sz w:val="19"/>
                <w:szCs w:val="19"/>
              </w:rPr>
              <w:t xml:space="preserve">peers without disabilities. Identification of in-school predictors of postschool success provide educators </w:t>
            </w:r>
          </w:p>
          <w:p w14:paraId="5B5C6869" w14:textId="77777777" w:rsidR="006B36C6" w:rsidRDefault="006B36C6" w:rsidP="00CA632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                            </w:t>
            </w:r>
            <w:r w:rsidR="00CA632C" w:rsidRPr="00CA632C">
              <w:rPr>
                <w:rFonts w:ascii="Arial" w:hAnsi="Arial" w:cs="Arial"/>
                <w:sz w:val="19"/>
                <w:szCs w:val="19"/>
              </w:rPr>
              <w:t xml:space="preserve">with information to design, evaluate, and improve transition programs. During this interactive session, </w:t>
            </w:r>
          </w:p>
          <w:p w14:paraId="4184FF14" w14:textId="77777777" w:rsidR="006B36C6" w:rsidRDefault="006B36C6" w:rsidP="00CA632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                            </w:t>
            </w:r>
            <w:r w:rsidR="00CA632C" w:rsidRPr="00CA632C">
              <w:rPr>
                <w:rFonts w:ascii="Arial" w:hAnsi="Arial" w:cs="Arial"/>
                <w:sz w:val="19"/>
                <w:szCs w:val="19"/>
              </w:rPr>
              <w:t xml:space="preserve">the presenter will discuss the 22 Predictors of Post School Success and the practical strategies &amp; </w:t>
            </w:r>
          </w:p>
          <w:p w14:paraId="2A9998FC" w14:textId="50AA3F99" w:rsidR="00CA632C" w:rsidRPr="00CA632C" w:rsidRDefault="006B36C6" w:rsidP="00CA632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                            </w:t>
            </w:r>
            <w:r w:rsidR="00CA632C" w:rsidRPr="00CA632C">
              <w:rPr>
                <w:rFonts w:ascii="Arial" w:hAnsi="Arial" w:cs="Arial"/>
                <w:sz w:val="19"/>
                <w:szCs w:val="19"/>
              </w:rPr>
              <w:t>activities that you can implement to increase successful post-school outcomes for your students.</w:t>
            </w:r>
          </w:p>
          <w:p w14:paraId="55EF3E46" w14:textId="618EC56D" w:rsidR="00753439" w:rsidRDefault="00753439" w:rsidP="00A05B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A92143" w14:textId="364BE7AE" w:rsidR="0070594B" w:rsidRPr="002F0C25" w:rsidRDefault="0070594B" w:rsidP="0070594B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>10:30</w:t>
            </w:r>
            <w:r w:rsidRPr="003F4327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>11:45a</w:t>
            </w:r>
            <w:r w:rsidRPr="003F4327">
              <w:rPr>
                <w:rFonts w:ascii="Arial" w:hAnsi="Arial" w:cs="Arial"/>
                <w:b/>
                <w:bCs/>
              </w:rPr>
              <w:t>.m</w:t>
            </w:r>
            <w:r>
              <w:rPr>
                <w:rFonts w:ascii="Arial" w:hAnsi="Arial" w:cs="Arial"/>
              </w:rPr>
              <w:t xml:space="preserve">     </w:t>
            </w:r>
            <w:r w:rsidRPr="00753439">
              <w:rPr>
                <w:rFonts w:ascii="Arial" w:hAnsi="Arial" w:cs="Arial"/>
                <w:b/>
                <w:bCs/>
              </w:rPr>
              <w:t xml:space="preserve">Breakout I: </w:t>
            </w:r>
            <w:r w:rsidR="001148E8" w:rsidRPr="002F0C25">
              <w:rPr>
                <w:rFonts w:ascii="Arial" w:hAnsi="Arial" w:cs="Arial"/>
                <w:b/>
                <w:bCs/>
                <w:i/>
                <w:iCs/>
              </w:rPr>
              <w:t xml:space="preserve">Leveraging Assessment Methods for Quality Transition Planning </w:t>
            </w:r>
          </w:p>
          <w:p w14:paraId="42B265D6" w14:textId="50F99610" w:rsidR="001148E8" w:rsidRDefault="0070594B" w:rsidP="00133B51">
            <w:pPr>
              <w:rPr>
                <w:rFonts w:ascii="Arial" w:hAnsi="Arial" w:cs="Arial"/>
              </w:rPr>
            </w:pPr>
            <w:r w:rsidRPr="007B07C0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7B07C0">
              <w:rPr>
                <w:rFonts w:ascii="Arial" w:hAnsi="Arial" w:cs="Arial"/>
                <w:b/>
                <w:bCs/>
              </w:rPr>
              <w:t>Oacoma</w:t>
            </w:r>
            <w:proofErr w:type="spellEnd"/>
            <w:r w:rsidRPr="007B07C0">
              <w:rPr>
                <w:rFonts w:ascii="Arial" w:hAnsi="Arial" w:cs="Arial"/>
                <w:b/>
                <w:bCs/>
              </w:rPr>
              <w:t>)</w:t>
            </w:r>
            <w:r>
              <w:rPr>
                <w:rFonts w:ascii="Arial" w:hAnsi="Arial" w:cs="Arial"/>
              </w:rPr>
              <w:t xml:space="preserve">                  </w:t>
            </w:r>
            <w:r w:rsidR="001148E8" w:rsidRPr="002F0C25">
              <w:rPr>
                <w:rFonts w:ascii="Arial" w:hAnsi="Arial" w:cs="Arial"/>
                <w:b/>
                <w:bCs/>
                <w:i/>
                <w:iCs/>
              </w:rPr>
              <w:t>and Implementation</w:t>
            </w:r>
          </w:p>
          <w:p w14:paraId="2F67BBD3" w14:textId="24265988" w:rsidR="00133B51" w:rsidRPr="009D3483" w:rsidRDefault="001148E8" w:rsidP="00133B51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                                          </w:t>
            </w:r>
            <w:r w:rsidR="00133B51" w:rsidRPr="00027189">
              <w:rPr>
                <w:rFonts w:ascii="Arial" w:hAnsi="Arial" w:cs="Arial"/>
                <w:b/>
                <w:bCs/>
                <w:sz w:val="19"/>
                <w:szCs w:val="19"/>
              </w:rPr>
              <w:t>Michael Stoehr, Knowledge Development and Technical Assistance Specialist</w:t>
            </w:r>
            <w:r w:rsidR="00F66C06">
              <w:rPr>
                <w:rFonts w:ascii="Arial" w:hAnsi="Arial" w:cs="Arial"/>
                <w:b/>
                <w:bCs/>
                <w:sz w:val="19"/>
                <w:szCs w:val="19"/>
              </w:rPr>
              <w:t>,</w:t>
            </w:r>
            <w:r w:rsidR="00133B51" w:rsidRPr="000271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National </w:t>
            </w:r>
          </w:p>
          <w:p w14:paraId="399D6B04" w14:textId="6195352C" w:rsidR="00133B51" w:rsidRDefault="00133B51" w:rsidP="00133B51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                                          </w:t>
            </w:r>
            <w:r w:rsidRPr="000271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Technical Assistance Center on Transition: The Collaborative (NTACT:C) UNC Charlotte  </w:t>
            </w:r>
          </w:p>
          <w:p w14:paraId="7A909DB8" w14:textId="33C245AA" w:rsidR="0070594B" w:rsidRDefault="0070594B" w:rsidP="0070594B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2B34668C" w14:textId="77777777" w:rsidR="00555634" w:rsidRDefault="0070594B" w:rsidP="0055563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="00555634" w:rsidRPr="00555634">
              <w:rPr>
                <w:rFonts w:ascii="Arial" w:hAnsi="Arial" w:cs="Arial"/>
                <w:sz w:val="19"/>
                <w:szCs w:val="19"/>
              </w:rPr>
              <w:t xml:space="preserve">Transition and career assessment drive the transition planning process but are often misunderstood. </w:t>
            </w:r>
          </w:p>
          <w:p w14:paraId="75446A31" w14:textId="77777777" w:rsidR="00555634" w:rsidRDefault="00555634" w:rsidP="0055563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                             </w:t>
            </w:r>
            <w:r w:rsidRPr="00555634">
              <w:rPr>
                <w:rFonts w:ascii="Arial" w:hAnsi="Arial" w:cs="Arial"/>
                <w:sz w:val="19"/>
                <w:szCs w:val="19"/>
              </w:rPr>
              <w:t xml:space="preserve">This interactive session focuses on participants’ building core knowledge of assessment practices to </w:t>
            </w:r>
          </w:p>
          <w:p w14:paraId="0BBDDF13" w14:textId="77777777" w:rsidR="00555634" w:rsidRDefault="00555634" w:rsidP="0055563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                             </w:t>
            </w:r>
            <w:r w:rsidRPr="00555634">
              <w:rPr>
                <w:rFonts w:ascii="Arial" w:hAnsi="Arial" w:cs="Arial"/>
                <w:sz w:val="19"/>
                <w:szCs w:val="19"/>
              </w:rPr>
              <w:t>promote a holistic approach in transition planning for students and youth with disabilities. In this session</w:t>
            </w:r>
          </w:p>
          <w:p w14:paraId="63414965" w14:textId="77777777" w:rsidR="00555634" w:rsidRDefault="00555634" w:rsidP="0055563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                            </w:t>
            </w:r>
            <w:r w:rsidRPr="00555634">
              <w:rPr>
                <w:rFonts w:ascii="Arial" w:hAnsi="Arial" w:cs="Arial"/>
                <w:sz w:val="19"/>
                <w:szCs w:val="19"/>
              </w:rPr>
              <w:t xml:space="preserve"> the presenter will discuss how to best determine what to assess, assessment selection, strategies to </w:t>
            </w:r>
          </w:p>
          <w:p w14:paraId="6C292DFF" w14:textId="71A2A30C" w:rsidR="00555634" w:rsidRDefault="00555634" w:rsidP="0055563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                             </w:t>
            </w:r>
            <w:r w:rsidRPr="00555634">
              <w:rPr>
                <w:rFonts w:ascii="Arial" w:hAnsi="Arial" w:cs="Arial"/>
                <w:sz w:val="19"/>
                <w:szCs w:val="19"/>
              </w:rPr>
              <w:t>conduct assessment</w:t>
            </w:r>
            <w:r w:rsidR="00A44A4F">
              <w:rPr>
                <w:rFonts w:ascii="Arial" w:hAnsi="Arial" w:cs="Arial"/>
                <w:sz w:val="19"/>
                <w:szCs w:val="19"/>
              </w:rPr>
              <w:t>s</w:t>
            </w:r>
            <w:r w:rsidRPr="00555634">
              <w:rPr>
                <w:rFonts w:ascii="Arial" w:hAnsi="Arial" w:cs="Arial"/>
                <w:sz w:val="19"/>
                <w:szCs w:val="19"/>
              </w:rPr>
              <w:t xml:space="preserve"> that are meaningful and student engaging and how to interpret and use this </w:t>
            </w:r>
          </w:p>
          <w:p w14:paraId="3E5B1238" w14:textId="59B2CC60" w:rsidR="00555634" w:rsidRDefault="00555634" w:rsidP="0055563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                             </w:t>
            </w:r>
            <w:r w:rsidRPr="00555634">
              <w:rPr>
                <w:rFonts w:ascii="Arial" w:hAnsi="Arial" w:cs="Arial"/>
                <w:sz w:val="19"/>
                <w:szCs w:val="19"/>
              </w:rPr>
              <w:t>information to create a plan of action for sharing information during transition planning, including IEP</w:t>
            </w:r>
          </w:p>
          <w:p w14:paraId="27B1D7EE" w14:textId="5CEB5B51" w:rsidR="00555634" w:rsidRPr="00555634" w:rsidRDefault="00555634" w:rsidP="0055563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                             </w:t>
            </w:r>
            <w:r w:rsidRPr="00555634">
              <w:rPr>
                <w:rFonts w:ascii="Arial" w:hAnsi="Arial" w:cs="Arial"/>
                <w:sz w:val="19"/>
                <w:szCs w:val="19"/>
              </w:rPr>
              <w:t xml:space="preserve">development. </w:t>
            </w:r>
          </w:p>
          <w:p w14:paraId="1D85F2FA" w14:textId="6CB59A6D" w:rsidR="0070594B" w:rsidRPr="00555634" w:rsidRDefault="0070594B" w:rsidP="0070594B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312808F4" w14:textId="318707AC" w:rsidR="00C82AA8" w:rsidRPr="00D62348" w:rsidRDefault="0070594B" w:rsidP="00C82AA8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</w:rPr>
              <w:t>10:30</w:t>
            </w:r>
            <w:r w:rsidRPr="003F4327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>11:45a</w:t>
            </w:r>
            <w:r w:rsidRPr="003F4327">
              <w:rPr>
                <w:rFonts w:ascii="Arial" w:hAnsi="Arial" w:cs="Arial"/>
                <w:b/>
                <w:bCs/>
              </w:rPr>
              <w:t>.m</w:t>
            </w:r>
            <w:r>
              <w:rPr>
                <w:rFonts w:ascii="Arial" w:hAnsi="Arial" w:cs="Arial"/>
              </w:rPr>
              <w:t xml:space="preserve">     </w:t>
            </w:r>
            <w:r w:rsidR="00C82AA8" w:rsidRPr="00753439">
              <w:rPr>
                <w:rFonts w:ascii="Arial" w:hAnsi="Arial" w:cs="Arial"/>
                <w:b/>
                <w:bCs/>
              </w:rPr>
              <w:t xml:space="preserve">Breakout </w:t>
            </w:r>
            <w:r w:rsidR="00AE1F39">
              <w:rPr>
                <w:rFonts w:ascii="Arial" w:hAnsi="Arial" w:cs="Arial"/>
                <w:b/>
                <w:bCs/>
              </w:rPr>
              <w:t>2</w:t>
            </w:r>
            <w:r w:rsidR="00C82AA8" w:rsidRPr="00753439">
              <w:rPr>
                <w:rFonts w:ascii="Arial" w:hAnsi="Arial" w:cs="Arial"/>
                <w:b/>
                <w:bCs/>
              </w:rPr>
              <w:t xml:space="preserve">: </w:t>
            </w:r>
            <w:r w:rsidR="00C82AA8" w:rsidRPr="000F3479">
              <w:rPr>
                <w:rFonts w:ascii="Arial" w:hAnsi="Arial" w:cs="Arial"/>
                <w:b/>
                <w:bCs/>
                <w:i/>
                <w:iCs/>
              </w:rPr>
              <w:t>HS</w:t>
            </w:r>
            <w:r w:rsidR="00C82AA8">
              <w:rPr>
                <w:rFonts w:ascii="Arial" w:hAnsi="Arial" w:cs="Arial"/>
                <w:b/>
                <w:bCs/>
              </w:rPr>
              <w:t xml:space="preserve"> </w:t>
            </w:r>
            <w:r w:rsidR="00C82AA8">
              <w:rPr>
                <w:rFonts w:ascii="Arial" w:hAnsi="Arial" w:cs="Arial"/>
                <w:b/>
                <w:bCs/>
                <w:i/>
                <w:iCs/>
              </w:rPr>
              <w:t xml:space="preserve">Graduation Requirements for Students with </w:t>
            </w:r>
            <w:r w:rsidR="00CB3F9C">
              <w:rPr>
                <w:rFonts w:ascii="Arial" w:hAnsi="Arial" w:cs="Arial"/>
                <w:b/>
                <w:bCs/>
                <w:i/>
                <w:iCs/>
              </w:rPr>
              <w:t xml:space="preserve">Disabilities                        </w:t>
            </w:r>
            <w:r w:rsidR="00C82AA8" w:rsidRPr="007B07C0">
              <w:rPr>
                <w:rFonts w:ascii="Arial" w:hAnsi="Arial" w:cs="Arial"/>
                <w:b/>
                <w:bCs/>
              </w:rPr>
              <w:t>(</w:t>
            </w:r>
            <w:r w:rsidR="00C82AA8">
              <w:rPr>
                <w:rFonts w:ascii="Arial" w:hAnsi="Arial" w:cs="Arial"/>
                <w:b/>
                <w:bCs/>
              </w:rPr>
              <w:t>Howe</w:t>
            </w:r>
            <w:r w:rsidR="00C82AA8" w:rsidRPr="007B07C0">
              <w:rPr>
                <w:rFonts w:ascii="Arial" w:hAnsi="Arial" w:cs="Arial"/>
                <w:b/>
                <w:bCs/>
              </w:rPr>
              <w:t>)</w:t>
            </w:r>
            <w:r w:rsidR="00C82AA8">
              <w:rPr>
                <w:rFonts w:ascii="Arial" w:hAnsi="Arial" w:cs="Arial"/>
              </w:rPr>
              <w:t xml:space="preserve">                       </w:t>
            </w:r>
            <w:r w:rsidR="0035326C">
              <w:rPr>
                <w:rFonts w:ascii="Arial" w:hAnsi="Arial" w:cs="Arial"/>
              </w:rPr>
              <w:t xml:space="preserve"> </w:t>
            </w:r>
            <w:r w:rsidR="00C82AA8" w:rsidRPr="000F347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                      </w:t>
            </w:r>
            <w:r w:rsidR="0035326C" w:rsidRPr="0035326C">
              <w:rPr>
                <w:rFonts w:ascii="Arial" w:hAnsi="Arial" w:cs="Arial"/>
                <w:b/>
                <w:bCs/>
              </w:rPr>
              <w:t xml:space="preserve">(Hale) </w:t>
            </w:r>
            <w:r w:rsidR="0035326C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                           </w:t>
            </w:r>
            <w:r w:rsidR="00C82AA8" w:rsidRPr="00D62348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Beth Schiltz, </w:t>
            </w:r>
            <w:r w:rsidR="00C82AA8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South Dakota Department of Education </w:t>
            </w:r>
            <w:r w:rsidR="00C82AA8" w:rsidRPr="00D62348">
              <w:rPr>
                <w:rFonts w:ascii="Arial" w:hAnsi="Arial" w:cs="Arial"/>
                <w:b/>
                <w:bCs/>
                <w:sz w:val="19"/>
                <w:szCs w:val="19"/>
              </w:rPr>
              <w:t>Transition Specialist</w:t>
            </w:r>
          </w:p>
          <w:p w14:paraId="67EC35EE" w14:textId="77777777" w:rsidR="00C82AA8" w:rsidRPr="00375EFD" w:rsidRDefault="00C82AA8" w:rsidP="00C82AA8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6BDDDBA0" w14:textId="1D6EE373" w:rsidR="00C82AA8" w:rsidRPr="00C605C3" w:rsidRDefault="00C82AA8" w:rsidP="00C82AA8">
            <w:pPr>
              <w:rPr>
                <w:rFonts w:ascii="Arial" w:hAnsi="Arial" w:cs="Arial"/>
                <w:sz w:val="19"/>
                <w:szCs w:val="19"/>
              </w:rPr>
            </w:pPr>
            <w:r w:rsidRPr="00966376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605C3">
              <w:rPr>
                <w:rFonts w:ascii="Arial" w:hAnsi="Arial" w:cs="Arial"/>
                <w:sz w:val="19"/>
                <w:szCs w:val="19"/>
              </w:rPr>
              <w:t>This session will focus on high school graduation requirements and how students with disabilities</w:t>
            </w:r>
          </w:p>
          <w:p w14:paraId="1D10D431" w14:textId="27EAEFAD" w:rsidR="0070594B" w:rsidRPr="00C605C3" w:rsidRDefault="00C82AA8" w:rsidP="00C82AA8">
            <w:pPr>
              <w:rPr>
                <w:rFonts w:ascii="Arial" w:hAnsi="Arial" w:cs="Arial"/>
                <w:sz w:val="19"/>
                <w:szCs w:val="19"/>
              </w:rPr>
            </w:pPr>
            <w:r w:rsidRPr="00C605C3">
              <w:rPr>
                <w:rFonts w:ascii="Arial" w:hAnsi="Arial" w:cs="Arial"/>
                <w:sz w:val="19"/>
                <w:szCs w:val="19"/>
              </w:rPr>
              <w:t xml:space="preserve">                                     </w:t>
            </w:r>
            <w:r w:rsidR="00710C0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C605C3">
              <w:rPr>
                <w:rFonts w:ascii="Arial" w:hAnsi="Arial" w:cs="Arial"/>
                <w:sz w:val="19"/>
                <w:szCs w:val="19"/>
              </w:rPr>
              <w:t>can meet those requirements with the use of accommodations. Time will be set aside for questions.</w:t>
            </w:r>
          </w:p>
          <w:p w14:paraId="25D80E5F" w14:textId="77777777" w:rsidR="00B20FEF" w:rsidRPr="00D8639D" w:rsidRDefault="00B20FEF" w:rsidP="00C82A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535DA1" w14:textId="0614C1BA" w:rsidR="00951838" w:rsidRPr="00951838" w:rsidRDefault="00531307" w:rsidP="00A05BC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17679">
              <w:rPr>
                <w:rFonts w:ascii="Arial" w:hAnsi="Arial" w:cs="Arial"/>
                <w:b/>
                <w:bCs/>
              </w:rPr>
              <w:t>11:45</w:t>
            </w:r>
            <w:r w:rsidR="00F5535C">
              <w:rPr>
                <w:rFonts w:ascii="Arial" w:hAnsi="Arial" w:cs="Arial"/>
                <w:b/>
                <w:bCs/>
              </w:rPr>
              <w:t>a</w:t>
            </w:r>
            <w:r w:rsidRPr="00917679">
              <w:rPr>
                <w:rFonts w:ascii="Arial" w:hAnsi="Arial" w:cs="Arial"/>
                <w:b/>
                <w:bCs/>
              </w:rPr>
              <w:t>-1:15p</w:t>
            </w:r>
            <w:r w:rsidR="00CE3A1D" w:rsidRPr="00917679">
              <w:rPr>
                <w:rFonts w:ascii="Arial" w:hAnsi="Arial" w:cs="Arial"/>
                <w:b/>
                <w:bCs/>
              </w:rPr>
              <w:t>.</w:t>
            </w:r>
            <w:r w:rsidRPr="00917679"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</w:rPr>
              <w:t xml:space="preserve"> </w:t>
            </w:r>
            <w:r w:rsidR="00485392">
              <w:rPr>
                <w:rFonts w:ascii="Arial" w:hAnsi="Arial" w:cs="Arial"/>
              </w:rPr>
              <w:t xml:space="preserve">    </w:t>
            </w:r>
            <w:r w:rsidR="000241AC" w:rsidRPr="00CE1D94">
              <w:rPr>
                <w:rFonts w:ascii="Arial" w:hAnsi="Arial" w:cs="Arial"/>
                <w:b/>
                <w:bCs/>
              </w:rPr>
              <w:t>Working</w:t>
            </w:r>
            <w:r w:rsidR="00FF06D0" w:rsidRPr="00CE1D94">
              <w:rPr>
                <w:rFonts w:ascii="Arial" w:hAnsi="Arial" w:cs="Arial"/>
                <w:b/>
                <w:bCs/>
              </w:rPr>
              <w:t xml:space="preserve"> </w:t>
            </w:r>
            <w:r w:rsidR="000241AC" w:rsidRPr="00CE1D94">
              <w:rPr>
                <w:rFonts w:ascii="Arial" w:hAnsi="Arial" w:cs="Arial"/>
                <w:b/>
                <w:bCs/>
              </w:rPr>
              <w:t>Lunch:</w:t>
            </w:r>
            <w:r w:rsidR="00FF06D0" w:rsidRPr="00CE1D94">
              <w:rPr>
                <w:rFonts w:ascii="Arial" w:hAnsi="Arial" w:cs="Arial"/>
                <w:b/>
                <w:bCs/>
              </w:rPr>
              <w:t xml:space="preserve"> </w:t>
            </w:r>
            <w:r w:rsidR="000F697A">
              <w:rPr>
                <w:rFonts w:ascii="Arial" w:hAnsi="Arial" w:cs="Arial"/>
                <w:b/>
                <w:bCs/>
                <w:i/>
                <w:iCs/>
              </w:rPr>
              <w:t>A Different Way of Thinking</w:t>
            </w:r>
          </w:p>
          <w:p w14:paraId="349506F0" w14:textId="4C80F51F" w:rsidR="002700AF" w:rsidRDefault="007B07C0" w:rsidP="00A05BCE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B07C0">
              <w:rPr>
                <w:rFonts w:ascii="Arial" w:hAnsi="Arial" w:cs="Arial"/>
                <w:b/>
                <w:bCs/>
              </w:rPr>
              <w:t>(Wheeler)</w:t>
            </w:r>
            <w:r w:rsidR="002700AF">
              <w:rPr>
                <w:rFonts w:ascii="Arial" w:hAnsi="Arial" w:cs="Arial"/>
              </w:rPr>
              <w:t xml:space="preserve">     </w:t>
            </w:r>
            <w:r w:rsidR="00246498">
              <w:rPr>
                <w:rFonts w:ascii="Arial" w:hAnsi="Arial" w:cs="Arial"/>
              </w:rPr>
              <w:t xml:space="preserve">   </w:t>
            </w:r>
            <w:r w:rsidR="00E707FC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</w:t>
            </w:r>
            <w:r w:rsidR="00620C4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 </w:t>
            </w:r>
            <w:r w:rsidR="00F5535C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="00951838" w:rsidRPr="00A00391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Keynote Speaker – </w:t>
            </w:r>
            <w:r w:rsidR="00951838">
              <w:rPr>
                <w:rFonts w:ascii="Arial" w:hAnsi="Arial" w:cs="Arial"/>
                <w:b/>
                <w:bCs/>
                <w:sz w:val="19"/>
                <w:szCs w:val="19"/>
              </w:rPr>
              <w:t>Cody Clark</w:t>
            </w:r>
          </w:p>
          <w:p w14:paraId="19E395D8" w14:textId="77777777" w:rsidR="008F7489" w:rsidRDefault="008F7489" w:rsidP="00A05BCE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7732348C" w14:textId="421876E3" w:rsidR="008F7489" w:rsidRPr="002B2F45" w:rsidRDefault="008F7489" w:rsidP="008F7489">
            <w:pPr>
              <w:shd w:val="clear" w:color="auto" w:fill="FFFFFF"/>
              <w:rPr>
                <w:rStyle w:val="contentpasted6"/>
                <w:rFonts w:ascii="Arial" w:hAnsi="Arial" w:cs="Arial"/>
                <w:color w:val="000000"/>
                <w:sz w:val="19"/>
                <w:szCs w:val="19"/>
              </w:rPr>
            </w:pPr>
            <w:r w:rsidRPr="004E1B27">
              <w:rPr>
                <w:rStyle w:val="contentpasted6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E1B27">
              <w:rPr>
                <w:rStyle w:val="contentpasted6"/>
                <w:color w:val="000000"/>
                <w:sz w:val="20"/>
                <w:szCs w:val="20"/>
              </w:rPr>
              <w:t xml:space="preserve">                                   </w:t>
            </w:r>
            <w:r w:rsidRPr="002B2F45">
              <w:rPr>
                <w:rStyle w:val="contentpasted6"/>
                <w:rFonts w:ascii="Arial" w:hAnsi="Arial" w:cs="Arial"/>
                <w:color w:val="000000"/>
                <w:sz w:val="19"/>
                <w:szCs w:val="19"/>
              </w:rPr>
              <w:t xml:space="preserve">Magician/autistic self-advocate Cody Clark combines magic, comedy, and storytelling to share </w:t>
            </w:r>
          </w:p>
          <w:p w14:paraId="4F1C548F" w14:textId="77777777" w:rsidR="008F7489" w:rsidRPr="002B2F45" w:rsidRDefault="008F7489" w:rsidP="008F7489">
            <w:pPr>
              <w:shd w:val="clear" w:color="auto" w:fill="FFFFFF"/>
              <w:rPr>
                <w:rStyle w:val="contentpasted6"/>
                <w:rFonts w:ascii="Arial" w:hAnsi="Arial" w:cs="Arial"/>
                <w:color w:val="000000"/>
                <w:sz w:val="19"/>
                <w:szCs w:val="19"/>
              </w:rPr>
            </w:pPr>
            <w:r w:rsidRPr="002B2F45">
              <w:rPr>
                <w:rStyle w:val="contentpasted6"/>
                <w:color w:val="000000"/>
                <w:sz w:val="19"/>
                <w:szCs w:val="19"/>
              </w:rPr>
              <w:t xml:space="preserve">                                     </w:t>
            </w:r>
            <w:r w:rsidRPr="002B2F45">
              <w:rPr>
                <w:rStyle w:val="contentpasted6"/>
                <w:rFonts w:ascii="Arial" w:hAnsi="Arial" w:cs="Arial"/>
                <w:color w:val="000000"/>
                <w:sz w:val="19"/>
                <w:szCs w:val="19"/>
              </w:rPr>
              <w:t xml:space="preserve">what living with autism is like. Starting with his initial diagnosis and ending with his college </w:t>
            </w:r>
          </w:p>
          <w:p w14:paraId="3122FEC7" w14:textId="77777777" w:rsidR="008F7489" w:rsidRPr="002B2F45" w:rsidRDefault="008F7489" w:rsidP="008F7489">
            <w:pPr>
              <w:shd w:val="clear" w:color="auto" w:fill="FFFFFF"/>
              <w:rPr>
                <w:rStyle w:val="contentpasted6"/>
                <w:rFonts w:ascii="Arial" w:hAnsi="Arial" w:cs="Arial"/>
                <w:color w:val="000000"/>
                <w:sz w:val="19"/>
                <w:szCs w:val="19"/>
              </w:rPr>
            </w:pPr>
            <w:r w:rsidRPr="002B2F45">
              <w:rPr>
                <w:rStyle w:val="contentpasted6"/>
                <w:rFonts w:ascii="Arial" w:hAnsi="Arial" w:cs="Arial"/>
                <w:color w:val="000000"/>
                <w:sz w:val="19"/>
                <w:szCs w:val="19"/>
              </w:rPr>
              <w:t xml:space="preserve">                                     graduation, Cody places his magic routines within common life experiences to show how his autism </w:t>
            </w:r>
          </w:p>
          <w:p w14:paraId="27B780DB" w14:textId="70FCA43E" w:rsidR="004E1B27" w:rsidRPr="002B2F45" w:rsidRDefault="008F7489" w:rsidP="008F7489">
            <w:pPr>
              <w:shd w:val="clear" w:color="auto" w:fill="FFFFFF"/>
              <w:rPr>
                <w:rStyle w:val="contentpasted6"/>
                <w:rFonts w:ascii="Arial" w:hAnsi="Arial" w:cs="Arial"/>
                <w:color w:val="000000"/>
                <w:sz w:val="19"/>
                <w:szCs w:val="19"/>
              </w:rPr>
            </w:pPr>
            <w:r w:rsidRPr="002B2F45">
              <w:rPr>
                <w:rStyle w:val="contentpasted6"/>
                <w:rFonts w:ascii="Arial" w:hAnsi="Arial" w:cs="Arial"/>
                <w:color w:val="000000"/>
                <w:sz w:val="19"/>
                <w:szCs w:val="19"/>
              </w:rPr>
              <w:t xml:space="preserve">                                  </w:t>
            </w:r>
            <w:r w:rsidR="004E1B27" w:rsidRPr="002B2F45">
              <w:rPr>
                <w:rStyle w:val="contentpasted6"/>
                <w:rFonts w:ascii="Arial" w:hAnsi="Arial" w:cs="Arial"/>
                <w:color w:val="000000"/>
                <w:sz w:val="19"/>
                <w:szCs w:val="19"/>
              </w:rPr>
              <w:t xml:space="preserve">   </w:t>
            </w:r>
            <w:r w:rsidRPr="002B2F45">
              <w:rPr>
                <w:rStyle w:val="contentpasted6"/>
                <w:rFonts w:ascii="Arial" w:hAnsi="Arial" w:cs="Arial"/>
                <w:color w:val="000000"/>
                <w:sz w:val="19"/>
                <w:szCs w:val="19"/>
              </w:rPr>
              <w:t xml:space="preserve">makes him different, yet similar to most people. By the end of his show, you’ll think quite differently </w:t>
            </w:r>
          </w:p>
          <w:p w14:paraId="454D8F3C" w14:textId="6F115BBC" w:rsidR="004E1B27" w:rsidRPr="002B2F45" w:rsidRDefault="004E1B27" w:rsidP="008F7489">
            <w:pPr>
              <w:shd w:val="clear" w:color="auto" w:fill="FFFFFF"/>
              <w:rPr>
                <w:rStyle w:val="contentpasted6"/>
                <w:rFonts w:ascii="Arial" w:hAnsi="Arial" w:cs="Arial"/>
                <w:color w:val="000000"/>
                <w:sz w:val="19"/>
                <w:szCs w:val="19"/>
              </w:rPr>
            </w:pPr>
            <w:r w:rsidRPr="002B2F45">
              <w:rPr>
                <w:rStyle w:val="contentpasted6"/>
                <w:rFonts w:ascii="Arial" w:hAnsi="Arial" w:cs="Arial"/>
                <w:color w:val="000000"/>
                <w:sz w:val="19"/>
                <w:szCs w:val="19"/>
              </w:rPr>
              <w:t xml:space="preserve">                                     </w:t>
            </w:r>
            <w:r w:rsidR="008F7489" w:rsidRPr="002B2F45">
              <w:rPr>
                <w:rStyle w:val="contentpasted6"/>
                <w:rFonts w:ascii="Arial" w:hAnsi="Arial" w:cs="Arial"/>
                <w:color w:val="000000"/>
                <w:sz w:val="19"/>
                <w:szCs w:val="19"/>
              </w:rPr>
              <w:t>about the art of magic and about autism! Attendees will benefit by seeing from example how Cody</w:t>
            </w:r>
          </w:p>
          <w:p w14:paraId="31288CCF" w14:textId="3EEF7371" w:rsidR="004E1B27" w:rsidRPr="002B2F45" w:rsidRDefault="004E1B27" w:rsidP="008F7489">
            <w:pPr>
              <w:shd w:val="clear" w:color="auto" w:fill="FFFFFF"/>
              <w:rPr>
                <w:rStyle w:val="contentpasted6"/>
                <w:rFonts w:ascii="Arial" w:hAnsi="Arial" w:cs="Arial"/>
                <w:color w:val="000000"/>
                <w:sz w:val="19"/>
                <w:szCs w:val="19"/>
              </w:rPr>
            </w:pPr>
            <w:r w:rsidRPr="002B2F45">
              <w:rPr>
                <w:rStyle w:val="contentpasted6"/>
                <w:rFonts w:ascii="Arial" w:hAnsi="Arial" w:cs="Arial"/>
                <w:color w:val="000000"/>
                <w:sz w:val="19"/>
                <w:szCs w:val="19"/>
              </w:rPr>
              <w:t xml:space="preserve">                                   </w:t>
            </w:r>
            <w:r w:rsidR="008F7489" w:rsidRPr="002B2F45">
              <w:rPr>
                <w:rStyle w:val="contentpasted6"/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443277" w:rsidRPr="002B2F45">
              <w:rPr>
                <w:rStyle w:val="contentpasted6"/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8F7489" w:rsidRPr="002B2F45">
              <w:rPr>
                <w:rStyle w:val="contentpasted6"/>
                <w:rFonts w:ascii="Arial" w:hAnsi="Arial" w:cs="Arial"/>
                <w:color w:val="000000"/>
                <w:sz w:val="19"/>
                <w:szCs w:val="19"/>
              </w:rPr>
              <w:t xml:space="preserve">has adapted his life to best suit his skill sets and connecting his story with that of themselves </w:t>
            </w:r>
          </w:p>
          <w:p w14:paraId="75FF39E4" w14:textId="032C8EFF" w:rsidR="008F7489" w:rsidRPr="002B2F45" w:rsidRDefault="004E1B27" w:rsidP="008F7489">
            <w:pPr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B2F45">
              <w:rPr>
                <w:rStyle w:val="contentpasted6"/>
                <w:rFonts w:ascii="Arial" w:hAnsi="Arial" w:cs="Arial"/>
                <w:color w:val="000000"/>
                <w:sz w:val="19"/>
                <w:szCs w:val="19"/>
              </w:rPr>
              <w:t xml:space="preserve">                                    </w:t>
            </w:r>
            <w:r w:rsidR="00443277" w:rsidRPr="002B2F45">
              <w:rPr>
                <w:rStyle w:val="contentpasted6"/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8F7489" w:rsidRPr="002B2F45">
              <w:rPr>
                <w:rStyle w:val="contentpasted6"/>
                <w:rFonts w:ascii="Arial" w:hAnsi="Arial" w:cs="Arial"/>
                <w:color w:val="000000"/>
                <w:sz w:val="19"/>
                <w:szCs w:val="19"/>
              </w:rPr>
              <w:t>or anybody they work with.</w:t>
            </w:r>
            <w:r w:rsidR="008F7489" w:rsidRPr="002B2F45">
              <w:rPr>
                <w:rStyle w:val="contentpasted6"/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</w:p>
          <w:p w14:paraId="53485E38" w14:textId="0D59313F" w:rsidR="004E1B27" w:rsidRDefault="004E1B27" w:rsidP="004E1B2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11A8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6944" behindDoc="0" locked="0" layoutInCell="1" allowOverlap="1" wp14:anchorId="634412D0" wp14:editId="05EAF7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183515</wp:posOffset>
                      </wp:positionV>
                      <wp:extent cx="4606290" cy="480060"/>
                      <wp:effectExtent l="0" t="0" r="22860" b="1524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6290" cy="480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B94E27" w14:textId="77777777" w:rsidR="004E1B27" w:rsidRPr="00953AA9" w:rsidRDefault="004E1B27" w:rsidP="004E1B27">
                                  <w:pPr>
                                    <w:shd w:val="clear" w:color="auto" w:fill="2683C6" w:themeFill="accent2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EBA12"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53AA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EBA12"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Session Details &amp; Presenters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412D0" id="_x0000_s1028" type="#_x0000_t202" style="position:absolute;margin-left:0;margin-top:14.45pt;width:362.7pt;height:37.8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">
                      <v:textbox>
                        <w:txbxContent>
                          <w:p w14:paraId="43B94E27" w14:textId="77777777" w:rsidR="004E1B27" w:rsidRPr="00953AA9" w:rsidRDefault="004E1B27" w:rsidP="004E1B27">
                            <w:pPr>
                              <w:shd w:val="clear" w:color="auto" w:fill="2683C6" w:themeFill="accent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EBA12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3AA9">
                              <w:rPr>
                                <w:rFonts w:ascii="Arial" w:hAnsi="Arial" w:cs="Arial"/>
                                <w:b/>
                                <w:bCs/>
                                <w:color w:val="EEBA12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Session Details &amp; Presenters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C904CBE" w14:textId="28184863" w:rsidR="004E1B27" w:rsidRDefault="004E1B27" w:rsidP="004E1B2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D0D9ECE" w14:textId="6BE362FB" w:rsidR="004E1B27" w:rsidRDefault="004E1B27" w:rsidP="004E1B2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576529E" w14:textId="5F4041D5" w:rsidR="004E1B27" w:rsidRDefault="004E1B27" w:rsidP="004E1B2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8B3EBE9" w14:textId="7E921681" w:rsidR="004E1B27" w:rsidRPr="00BF5C43" w:rsidRDefault="004E1B27" w:rsidP="004E1B2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Tuesday, July 11</w:t>
            </w:r>
            <w:r w:rsidRPr="00F80F0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22492">
              <w:rPr>
                <w:rFonts w:ascii="Arial" w:hAnsi="Arial" w:cs="Arial"/>
                <w:b/>
                <w:bCs/>
              </w:rPr>
              <w:t xml:space="preserve"> (cont.)</w:t>
            </w:r>
            <w:r>
              <w:rPr>
                <w:rFonts w:ascii="Arial" w:hAnsi="Arial" w:cs="Arial"/>
              </w:rPr>
              <w:t xml:space="preserve">   </w:t>
            </w:r>
          </w:p>
          <w:p w14:paraId="5346F4A0" w14:textId="0C361B22" w:rsidR="00D0794E" w:rsidRPr="001F6D8D" w:rsidRDefault="00D0794E" w:rsidP="00A05B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BB9B5B" w14:textId="0C143D19" w:rsidR="00FF06D0" w:rsidRDefault="00CF73B7" w:rsidP="00A05BC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F4327">
              <w:rPr>
                <w:rFonts w:ascii="Arial" w:hAnsi="Arial" w:cs="Arial"/>
                <w:b/>
                <w:bCs/>
              </w:rPr>
              <w:t>1:</w:t>
            </w:r>
            <w:r w:rsidR="00E77088">
              <w:rPr>
                <w:rFonts w:ascii="Arial" w:hAnsi="Arial" w:cs="Arial"/>
                <w:b/>
                <w:bCs/>
              </w:rPr>
              <w:t>15</w:t>
            </w:r>
            <w:r w:rsidRPr="003F4327">
              <w:rPr>
                <w:rFonts w:ascii="Arial" w:hAnsi="Arial" w:cs="Arial"/>
                <w:b/>
                <w:bCs/>
              </w:rPr>
              <w:t>-</w:t>
            </w:r>
            <w:r w:rsidR="00E77088">
              <w:rPr>
                <w:rFonts w:ascii="Arial" w:hAnsi="Arial" w:cs="Arial"/>
                <w:b/>
                <w:bCs/>
              </w:rPr>
              <w:t>2:30p</w:t>
            </w:r>
            <w:r w:rsidR="00CE3A1D" w:rsidRPr="003F4327">
              <w:rPr>
                <w:rFonts w:ascii="Arial" w:hAnsi="Arial" w:cs="Arial"/>
                <w:b/>
                <w:bCs/>
              </w:rPr>
              <w:t>.</w:t>
            </w:r>
            <w:r w:rsidRPr="003F4327"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</w:rPr>
              <w:t xml:space="preserve">       </w:t>
            </w:r>
            <w:r w:rsidR="00753439">
              <w:rPr>
                <w:rFonts w:ascii="Arial" w:hAnsi="Arial" w:cs="Arial"/>
              </w:rPr>
              <w:t xml:space="preserve">  </w:t>
            </w:r>
            <w:r w:rsidRPr="00753439">
              <w:rPr>
                <w:rFonts w:ascii="Arial" w:hAnsi="Arial" w:cs="Arial"/>
                <w:b/>
                <w:bCs/>
              </w:rPr>
              <w:t>Breakout I</w:t>
            </w:r>
            <w:r w:rsidR="00D826A3" w:rsidRPr="00753439">
              <w:rPr>
                <w:rFonts w:ascii="Arial" w:hAnsi="Arial" w:cs="Arial"/>
                <w:b/>
                <w:bCs/>
              </w:rPr>
              <w:t xml:space="preserve">: </w:t>
            </w:r>
            <w:r w:rsidR="00D7065C" w:rsidRPr="00D7065C">
              <w:rPr>
                <w:rFonts w:ascii="Arial" w:hAnsi="Arial" w:cs="Arial"/>
                <w:b/>
                <w:i/>
                <w:iCs/>
              </w:rPr>
              <w:t xml:space="preserve">Why You Do the Things You Do - Demystifying the Secondary </w:t>
            </w:r>
          </w:p>
          <w:p w14:paraId="53CEADC5" w14:textId="3AB28DD9" w:rsidR="00D7065C" w:rsidRDefault="007B07C0" w:rsidP="00133B51">
            <w:pPr>
              <w:rPr>
                <w:rFonts w:ascii="Arial" w:hAnsi="Arial" w:cs="Arial"/>
              </w:rPr>
            </w:pPr>
            <w:r w:rsidRPr="007B07C0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7B07C0">
              <w:rPr>
                <w:rFonts w:ascii="Arial" w:hAnsi="Arial" w:cs="Arial"/>
                <w:b/>
                <w:bCs/>
              </w:rPr>
              <w:t>Oacoma</w:t>
            </w:r>
            <w:proofErr w:type="spellEnd"/>
            <w:r w:rsidRPr="007B07C0">
              <w:rPr>
                <w:rFonts w:ascii="Arial" w:hAnsi="Arial" w:cs="Arial"/>
                <w:b/>
                <w:bCs/>
              </w:rPr>
              <w:t>)</w:t>
            </w:r>
            <w:r w:rsidR="004703DD">
              <w:rPr>
                <w:rFonts w:ascii="Arial" w:hAnsi="Arial" w:cs="Arial"/>
              </w:rPr>
              <w:t xml:space="preserve">       </w:t>
            </w:r>
            <w:r w:rsidR="00B20806">
              <w:rPr>
                <w:rFonts w:ascii="Arial" w:hAnsi="Arial" w:cs="Arial"/>
              </w:rPr>
              <w:t xml:space="preserve">    </w:t>
            </w:r>
            <w:r w:rsidR="00414859">
              <w:rPr>
                <w:rFonts w:ascii="Arial" w:hAnsi="Arial" w:cs="Arial"/>
              </w:rPr>
              <w:t xml:space="preserve">    </w:t>
            </w:r>
            <w:r w:rsidR="002F0C25" w:rsidRPr="002F0C25">
              <w:rPr>
                <w:rFonts w:ascii="Arial" w:hAnsi="Arial" w:cs="Arial"/>
                <w:b/>
                <w:bCs/>
                <w:i/>
                <w:iCs/>
              </w:rPr>
              <w:t>T</w:t>
            </w:r>
            <w:r w:rsidR="00D7065C" w:rsidRPr="00D7065C">
              <w:rPr>
                <w:rFonts w:ascii="Arial" w:hAnsi="Arial" w:cs="Arial"/>
                <w:b/>
                <w:i/>
                <w:iCs/>
              </w:rPr>
              <w:t>ransition Process</w:t>
            </w:r>
          </w:p>
          <w:p w14:paraId="0CF318B3" w14:textId="0755E645" w:rsidR="00133B51" w:rsidRPr="009D3483" w:rsidRDefault="00D7065C" w:rsidP="00133B51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                                          </w:t>
            </w:r>
            <w:r w:rsidR="00133B51" w:rsidRPr="00027189">
              <w:rPr>
                <w:rFonts w:ascii="Arial" w:hAnsi="Arial" w:cs="Arial"/>
                <w:b/>
                <w:bCs/>
                <w:sz w:val="19"/>
                <w:szCs w:val="19"/>
              </w:rPr>
              <w:t>Michael Stoehr, Knowledge Development and Technical Assistance Specialist</w:t>
            </w:r>
            <w:r w:rsidR="00A44A4F">
              <w:rPr>
                <w:rFonts w:ascii="Arial" w:hAnsi="Arial" w:cs="Arial"/>
                <w:b/>
                <w:bCs/>
                <w:sz w:val="19"/>
                <w:szCs w:val="19"/>
              </w:rPr>
              <w:t>,</w:t>
            </w:r>
            <w:r w:rsidR="00133B51" w:rsidRPr="000271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National </w:t>
            </w:r>
          </w:p>
          <w:p w14:paraId="624BE8A7" w14:textId="3CCBCA83" w:rsidR="00133B51" w:rsidRPr="00027189" w:rsidRDefault="00133B51" w:rsidP="00133B51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                                          </w:t>
            </w:r>
            <w:r w:rsidRPr="000271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Technical Assistance Center on Transition: The Collaborative (NTACT:C) UNC Charlotte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                                             </w:t>
            </w:r>
            <w:r w:rsidR="00D7065C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05C55301" w14:textId="152945E2" w:rsidR="00375EFD" w:rsidRPr="00375EFD" w:rsidRDefault="00375EFD" w:rsidP="00A05BCE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3C9993D6" w14:textId="77777777" w:rsidR="00A70106" w:rsidRDefault="007B3F4B" w:rsidP="00E865B2">
            <w:pPr>
              <w:rPr>
                <w:rFonts w:ascii="Arial" w:hAnsi="Arial" w:cs="Arial"/>
                <w:sz w:val="20"/>
                <w:szCs w:val="20"/>
              </w:rPr>
            </w:pPr>
            <w:r w:rsidRPr="00966376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753439" w:rsidRPr="0096637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663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3A1D" w:rsidRPr="009663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637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527BD" w:rsidRPr="00E61C21">
              <w:rPr>
                <w:rFonts w:ascii="Arial" w:hAnsi="Arial" w:cs="Arial"/>
                <w:sz w:val="20"/>
                <w:szCs w:val="20"/>
              </w:rPr>
              <w:t>Y</w:t>
            </w:r>
            <w:r w:rsidR="00E865B2" w:rsidRPr="00E61C21">
              <w:rPr>
                <w:rFonts w:ascii="Arial" w:hAnsi="Arial" w:cs="Arial"/>
                <w:sz w:val="20"/>
                <w:szCs w:val="20"/>
              </w:rPr>
              <w:t xml:space="preserve">ou have been told what boxes to check and what must be included in your IEPs to ensure they </w:t>
            </w:r>
          </w:p>
          <w:p w14:paraId="1C487C02" w14:textId="77777777" w:rsidR="00A70106" w:rsidRDefault="00A70106" w:rsidP="00E865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  <w:r w:rsidRPr="00E61C21">
              <w:rPr>
                <w:rFonts w:ascii="Arial" w:hAnsi="Arial" w:cs="Arial"/>
                <w:sz w:val="20"/>
                <w:szCs w:val="20"/>
              </w:rPr>
              <w:t>A</w:t>
            </w:r>
            <w:r w:rsidR="00E865B2" w:rsidRPr="00E61C21"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65B2" w:rsidRPr="00E61C21">
              <w:rPr>
                <w:rFonts w:ascii="Arial" w:hAnsi="Arial" w:cs="Arial"/>
                <w:sz w:val="20"/>
                <w:szCs w:val="20"/>
              </w:rPr>
              <w:t xml:space="preserve">compliant, but did you ever wonder why and how everything connects?  During this session </w:t>
            </w:r>
          </w:p>
          <w:p w14:paraId="7DA13544" w14:textId="77777777" w:rsidR="00A70106" w:rsidRDefault="00A70106" w:rsidP="00E865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  <w:r w:rsidR="00E865B2" w:rsidRPr="00E61C21">
              <w:rPr>
                <w:rFonts w:ascii="Arial" w:hAnsi="Arial" w:cs="Arial"/>
                <w:sz w:val="20"/>
                <w:szCs w:val="20"/>
              </w:rPr>
              <w:t xml:space="preserve">the presenter will discuss the practical and interrelated aspects of the transition process and why </w:t>
            </w:r>
          </w:p>
          <w:p w14:paraId="7366EF51" w14:textId="68BAE172" w:rsidR="00E865B2" w:rsidRPr="00E61C21" w:rsidRDefault="00A70106" w:rsidP="00E865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  <w:r w:rsidR="00E865B2" w:rsidRPr="00E61C21">
              <w:rPr>
                <w:rFonts w:ascii="Arial" w:hAnsi="Arial" w:cs="Arial"/>
                <w:sz w:val="20"/>
                <w:szCs w:val="20"/>
              </w:rPr>
              <w:t>it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65B2" w:rsidRPr="00E61C21">
              <w:rPr>
                <w:rFonts w:ascii="Arial" w:hAnsi="Arial" w:cs="Arial"/>
                <w:sz w:val="20"/>
                <w:szCs w:val="20"/>
              </w:rPr>
              <w:t>really does make a difference in ensuring successful post-secondary outcomes for your students.</w:t>
            </w:r>
          </w:p>
          <w:p w14:paraId="3A112AFC" w14:textId="4EF7FCFF" w:rsidR="00D826A3" w:rsidRDefault="00D826A3" w:rsidP="00594F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097F6" w14:textId="77777777" w:rsidR="007F6823" w:rsidRPr="002B6293" w:rsidRDefault="00D826A3" w:rsidP="007F6823">
            <w:pPr>
              <w:rPr>
                <w:rFonts w:ascii="Arial" w:hAnsi="Arial" w:cs="Arial"/>
                <w:b/>
                <w:bCs/>
              </w:rPr>
            </w:pPr>
            <w:r w:rsidRPr="003F4327">
              <w:rPr>
                <w:rFonts w:ascii="Arial" w:hAnsi="Arial" w:cs="Arial"/>
                <w:b/>
                <w:bCs/>
              </w:rPr>
              <w:t>1:</w:t>
            </w:r>
            <w:r w:rsidR="003E2BC4">
              <w:rPr>
                <w:rFonts w:ascii="Arial" w:hAnsi="Arial" w:cs="Arial"/>
                <w:b/>
                <w:bCs/>
              </w:rPr>
              <w:t>15</w:t>
            </w:r>
            <w:r w:rsidRPr="003F4327">
              <w:rPr>
                <w:rFonts w:ascii="Arial" w:hAnsi="Arial" w:cs="Arial"/>
                <w:b/>
                <w:bCs/>
              </w:rPr>
              <w:t>-</w:t>
            </w:r>
            <w:r w:rsidR="003E2BC4">
              <w:rPr>
                <w:rFonts w:ascii="Arial" w:hAnsi="Arial" w:cs="Arial"/>
                <w:b/>
                <w:bCs/>
              </w:rPr>
              <w:t>2:30p</w:t>
            </w:r>
            <w:r w:rsidR="00CE3A1D" w:rsidRPr="003F4327">
              <w:rPr>
                <w:rFonts w:ascii="Arial" w:hAnsi="Arial" w:cs="Arial"/>
                <w:b/>
                <w:bCs/>
              </w:rPr>
              <w:t>.</w:t>
            </w:r>
            <w:r w:rsidRPr="003F4327"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</w:rPr>
              <w:t xml:space="preserve">       </w:t>
            </w:r>
            <w:r w:rsidR="00CE3A1D">
              <w:rPr>
                <w:rFonts w:ascii="Arial" w:hAnsi="Arial" w:cs="Arial"/>
              </w:rPr>
              <w:t xml:space="preserve">  </w:t>
            </w:r>
            <w:r w:rsidRPr="007A0ED4">
              <w:rPr>
                <w:rFonts w:ascii="Arial" w:hAnsi="Arial" w:cs="Arial"/>
                <w:b/>
                <w:bCs/>
              </w:rPr>
              <w:t xml:space="preserve">Breakout </w:t>
            </w:r>
            <w:r w:rsidR="00B20806" w:rsidRPr="007A0ED4">
              <w:rPr>
                <w:rFonts w:ascii="Arial" w:hAnsi="Arial" w:cs="Arial"/>
                <w:b/>
                <w:bCs/>
              </w:rPr>
              <w:t>2</w:t>
            </w:r>
            <w:r w:rsidRPr="007A0ED4">
              <w:rPr>
                <w:rFonts w:ascii="Arial" w:hAnsi="Arial" w:cs="Arial"/>
                <w:b/>
                <w:bCs/>
              </w:rPr>
              <w:t xml:space="preserve">: </w:t>
            </w:r>
            <w:r w:rsidR="007F6823">
              <w:rPr>
                <w:rFonts w:ascii="Arial" w:hAnsi="Arial" w:cs="Arial"/>
                <w:b/>
                <w:bCs/>
                <w:i/>
                <w:iCs/>
              </w:rPr>
              <w:t xml:space="preserve">Pre-Employment Transition Services: </w:t>
            </w:r>
            <w:r w:rsidR="0010761E" w:rsidRPr="00BC2AC8">
              <w:rPr>
                <w:bCs/>
                <w:i/>
                <w:iCs/>
                <w:sz w:val="20"/>
              </w:rPr>
              <w:t xml:space="preserve"> </w:t>
            </w:r>
            <w:r w:rsidR="007F6823">
              <w:rPr>
                <w:rFonts w:ascii="Arial" w:hAnsi="Arial" w:cs="Arial"/>
                <w:b/>
                <w:bCs/>
                <w:i/>
                <w:iCs/>
              </w:rPr>
              <w:t>How Teamwork Leads to</w:t>
            </w:r>
            <w:r w:rsidR="007F6823" w:rsidRPr="002B6293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D329415" w14:textId="62C337F5" w:rsidR="007F6823" w:rsidRDefault="007F6823" w:rsidP="007F6823">
            <w:pPr>
              <w:rPr>
                <w:rFonts w:ascii="Arial" w:hAnsi="Arial" w:cs="Arial"/>
              </w:rPr>
            </w:pPr>
            <w:r w:rsidRPr="007B07C0">
              <w:rPr>
                <w:rFonts w:ascii="Arial" w:hAnsi="Arial" w:cs="Arial"/>
                <w:b/>
                <w:bCs/>
              </w:rPr>
              <w:t>(</w:t>
            </w:r>
            <w:r w:rsidR="007362F7">
              <w:rPr>
                <w:rFonts w:ascii="Arial" w:hAnsi="Arial" w:cs="Arial"/>
                <w:b/>
                <w:bCs/>
              </w:rPr>
              <w:t>Hale</w:t>
            </w:r>
            <w:r w:rsidRPr="007B07C0">
              <w:rPr>
                <w:rFonts w:ascii="Arial" w:hAnsi="Arial" w:cs="Arial"/>
                <w:b/>
                <w:bCs/>
              </w:rPr>
              <w:t>)</w:t>
            </w:r>
            <w:r>
              <w:rPr>
                <w:rFonts w:ascii="Arial" w:hAnsi="Arial" w:cs="Arial"/>
              </w:rPr>
              <w:t xml:space="preserve">          </w:t>
            </w:r>
            <w:r w:rsidR="007362F7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  <w:b/>
                <w:bCs/>
                <w:i/>
                <w:iCs/>
              </w:rPr>
              <w:t>Dreamwork</w:t>
            </w:r>
          </w:p>
          <w:p w14:paraId="6867A9B1" w14:textId="627A8A06" w:rsidR="007F6823" w:rsidRPr="00A05DA3" w:rsidRDefault="007F6823" w:rsidP="007F6823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                                    </w:t>
            </w:r>
            <w:r w:rsidRPr="0000596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="007362F7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  </w:t>
            </w:r>
            <w:r w:rsidRPr="00A05DA3">
              <w:rPr>
                <w:rFonts w:ascii="Arial" w:hAnsi="Arial" w:cs="Arial"/>
                <w:b/>
                <w:bCs/>
                <w:sz w:val="19"/>
                <w:szCs w:val="19"/>
              </w:rPr>
              <w:t>Jennifer Trenhaile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,</w:t>
            </w:r>
            <w:r w:rsidRPr="00A05DA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District Supervisor SD Rehabilitation Services</w:t>
            </w:r>
          </w:p>
          <w:p w14:paraId="6BE5D0C0" w14:textId="77777777" w:rsidR="007F6823" w:rsidRPr="00FB3C8F" w:rsidRDefault="007F6823" w:rsidP="007F6823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</w:p>
          <w:p w14:paraId="6A8653B4" w14:textId="75D133E4" w:rsidR="007F6823" w:rsidRPr="004A735B" w:rsidRDefault="007F6823" w:rsidP="007F6823">
            <w:pPr>
              <w:rPr>
                <w:rFonts w:ascii="Arial" w:hAnsi="Arial" w:cs="Arial"/>
                <w:sz w:val="20"/>
                <w:szCs w:val="20"/>
              </w:rPr>
            </w:pPr>
            <w:r w:rsidRPr="00BC2E94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                         </w:t>
            </w:r>
            <w:r w:rsidR="00BC2E94" w:rsidRPr="00BC2E94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   </w:t>
            </w:r>
            <w:r w:rsidR="00BC2E94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      </w:t>
            </w:r>
            <w:r w:rsidRPr="00BC2E94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</w:t>
            </w:r>
            <w:r w:rsidRPr="004A735B">
              <w:rPr>
                <w:rFonts w:ascii="Arial" w:hAnsi="Arial" w:cs="Arial"/>
                <w:sz w:val="20"/>
                <w:szCs w:val="20"/>
              </w:rPr>
              <w:t>This session will focus on the partnerships between Vocational Rehabilitation services and schools</w:t>
            </w:r>
            <w:r w:rsidR="006433C1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4A735B">
              <w:rPr>
                <w:rFonts w:ascii="Arial" w:hAnsi="Arial" w:cs="Arial"/>
                <w:sz w:val="20"/>
                <w:szCs w:val="20"/>
              </w:rPr>
              <w:t xml:space="preserve"> to</w:t>
            </w:r>
          </w:p>
          <w:p w14:paraId="59B3D6D9" w14:textId="4860F019" w:rsidR="00035470" w:rsidRDefault="007F6823" w:rsidP="007F6823">
            <w:pPr>
              <w:rPr>
                <w:rFonts w:ascii="Arial" w:hAnsi="Arial" w:cs="Arial"/>
                <w:sz w:val="20"/>
                <w:szCs w:val="20"/>
              </w:rPr>
            </w:pPr>
            <w:r w:rsidRPr="004A735B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 w:rsidR="00BC2E94" w:rsidRPr="004A735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03DCE">
              <w:rPr>
                <w:rFonts w:ascii="Arial" w:hAnsi="Arial" w:cs="Arial"/>
                <w:sz w:val="20"/>
                <w:szCs w:val="20"/>
              </w:rPr>
              <w:t>working</w:t>
            </w:r>
            <w:r w:rsidRPr="004A735B">
              <w:rPr>
                <w:rFonts w:ascii="Arial" w:hAnsi="Arial" w:cs="Arial"/>
                <w:sz w:val="20"/>
                <w:szCs w:val="20"/>
              </w:rPr>
              <w:t xml:space="preserve"> together through Pre-Employment Transition Skills (Pre-ETS). </w:t>
            </w:r>
            <w:r w:rsidR="00035470">
              <w:rPr>
                <w:rFonts w:ascii="Arial" w:hAnsi="Arial" w:cs="Arial"/>
                <w:sz w:val="20"/>
                <w:szCs w:val="20"/>
              </w:rPr>
              <w:t>I</w:t>
            </w:r>
            <w:r w:rsidRPr="004A735B">
              <w:rPr>
                <w:rFonts w:ascii="Arial" w:hAnsi="Arial" w:cs="Arial"/>
                <w:sz w:val="20"/>
                <w:szCs w:val="20"/>
              </w:rPr>
              <w:t xml:space="preserve">nformation, resources and </w:t>
            </w:r>
          </w:p>
          <w:p w14:paraId="1E6CD9AE" w14:textId="40B287C6" w:rsidR="00A2119F" w:rsidRPr="004A735B" w:rsidRDefault="00035470" w:rsidP="007F68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="007F6823" w:rsidRPr="004A735B">
              <w:rPr>
                <w:rFonts w:ascii="Arial" w:hAnsi="Arial" w:cs="Arial"/>
                <w:sz w:val="20"/>
                <w:szCs w:val="20"/>
              </w:rPr>
              <w:t>examples of how working together ha</w:t>
            </w:r>
            <w:r w:rsidR="00E03DCE">
              <w:rPr>
                <w:rFonts w:ascii="Arial" w:hAnsi="Arial" w:cs="Arial"/>
                <w:sz w:val="20"/>
                <w:szCs w:val="20"/>
              </w:rPr>
              <w:t>ve</w:t>
            </w:r>
            <w:r w:rsidR="007F6823" w:rsidRPr="004A735B">
              <w:rPr>
                <w:rFonts w:ascii="Arial" w:hAnsi="Arial" w:cs="Arial"/>
                <w:sz w:val="20"/>
                <w:szCs w:val="20"/>
              </w:rPr>
              <w:t xml:space="preserve"> helped students meet their transition goals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be</w:t>
            </w:r>
            <w:r w:rsidR="00ED5DDD">
              <w:rPr>
                <w:rFonts w:ascii="Arial" w:hAnsi="Arial" w:cs="Arial"/>
                <w:sz w:val="20"/>
                <w:szCs w:val="20"/>
              </w:rPr>
              <w:t xml:space="preserve"> provided</w:t>
            </w:r>
            <w:r w:rsidR="007F6823" w:rsidRPr="004A735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826A3" w:rsidRPr="004A735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20806" w:rsidRPr="004A735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46F12" w:rsidRPr="004A73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4859" w:rsidRPr="004A735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B07C0" w:rsidRPr="004A73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767D5F" w:rsidRPr="004A73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680C9F18" w14:textId="50E7AB32" w:rsidR="006324FA" w:rsidRPr="00A2119F" w:rsidRDefault="006324FA" w:rsidP="00537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DC4B86" w14:textId="2824DAB2" w:rsidR="008401FD" w:rsidRDefault="00F97B38" w:rsidP="008401FD">
            <w:pPr>
              <w:rPr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>2:45</w:t>
            </w:r>
            <w:r w:rsidRPr="003F4327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>3:45p</w:t>
            </w:r>
            <w:r w:rsidRPr="003F4327">
              <w:rPr>
                <w:rFonts w:ascii="Arial" w:hAnsi="Arial" w:cs="Arial"/>
                <w:b/>
                <w:bCs/>
              </w:rPr>
              <w:t>.m</w:t>
            </w:r>
            <w:r>
              <w:rPr>
                <w:rFonts w:ascii="Arial" w:hAnsi="Arial" w:cs="Arial"/>
              </w:rPr>
              <w:t xml:space="preserve">         </w:t>
            </w:r>
            <w:r w:rsidR="008401FD" w:rsidRPr="007A0ED4">
              <w:rPr>
                <w:rFonts w:ascii="Arial" w:hAnsi="Arial" w:cs="Arial"/>
                <w:b/>
                <w:bCs/>
              </w:rPr>
              <w:t xml:space="preserve">Breakout </w:t>
            </w:r>
            <w:r w:rsidR="00A35069">
              <w:rPr>
                <w:rFonts w:ascii="Arial" w:hAnsi="Arial" w:cs="Arial"/>
                <w:b/>
                <w:bCs/>
              </w:rPr>
              <w:t>1</w:t>
            </w:r>
            <w:r w:rsidR="008401FD" w:rsidRPr="007A0ED4">
              <w:rPr>
                <w:rFonts w:ascii="Arial" w:hAnsi="Arial" w:cs="Arial"/>
                <w:b/>
                <w:bCs/>
              </w:rPr>
              <w:t xml:space="preserve">: </w:t>
            </w:r>
            <w:r w:rsidR="008401FD" w:rsidRPr="000F3479">
              <w:rPr>
                <w:rFonts w:ascii="Arial" w:hAnsi="Arial" w:cs="Arial"/>
                <w:b/>
                <w:i/>
                <w:iCs/>
              </w:rPr>
              <w:t>AT</w:t>
            </w:r>
            <w:r w:rsidR="008401FD" w:rsidRPr="0010761E">
              <w:rPr>
                <w:rFonts w:ascii="Arial" w:hAnsi="Arial" w:cs="Arial"/>
                <w:b/>
                <w:i/>
                <w:iCs/>
              </w:rPr>
              <w:t xml:space="preserve"> for Education, Employment &amp; Independent Living</w:t>
            </w:r>
            <w:r w:rsidR="008401FD" w:rsidRPr="00BC2AC8">
              <w:rPr>
                <w:bCs/>
                <w:i/>
                <w:iCs/>
                <w:sz w:val="20"/>
              </w:rPr>
              <w:t xml:space="preserve"> </w:t>
            </w:r>
          </w:p>
          <w:p w14:paraId="7C4A40EC" w14:textId="35FACE35" w:rsidR="008401FD" w:rsidRDefault="008401FD" w:rsidP="008401FD">
            <w:pPr>
              <w:rPr>
                <w:rFonts w:ascii="Tahoma" w:hAnsi="Tahoma" w:cs="Tahoma"/>
              </w:rPr>
            </w:pPr>
            <w:r w:rsidRPr="007B07C0"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Oacoma</w:t>
            </w:r>
            <w:proofErr w:type="spellEnd"/>
            <w:r w:rsidRPr="007B07C0">
              <w:rPr>
                <w:rFonts w:ascii="Arial" w:hAnsi="Arial" w:cs="Arial"/>
                <w:b/>
                <w:bCs/>
              </w:rPr>
              <w:t>)</w:t>
            </w:r>
            <w:r>
              <w:rPr>
                <w:rFonts w:ascii="Arial" w:hAnsi="Arial" w:cs="Arial"/>
              </w:rPr>
              <w:t xml:space="preserve">               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</w:t>
            </w:r>
            <w:r w:rsidRPr="00DE1B6A">
              <w:rPr>
                <w:rFonts w:ascii="Arial" w:hAnsi="Arial" w:cs="Arial"/>
                <w:b/>
                <w:bCs/>
                <w:sz w:val="19"/>
                <w:szCs w:val="19"/>
              </w:rPr>
              <w:t>Brett Burden, ATP</w:t>
            </w:r>
          </w:p>
          <w:p w14:paraId="47A997A4" w14:textId="77777777" w:rsidR="008401FD" w:rsidRPr="003629F8" w:rsidRDefault="008401FD" w:rsidP="008401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2B5CCC" w14:textId="77777777" w:rsidR="008401FD" w:rsidRDefault="008401FD" w:rsidP="008401FD">
            <w:pPr>
              <w:rPr>
                <w:rFonts w:ascii="Arial" w:hAnsi="Arial" w:cs="Arial"/>
                <w:sz w:val="20"/>
                <w:szCs w:val="20"/>
              </w:rPr>
            </w:pPr>
            <w:r w:rsidRPr="00A211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</w:t>
            </w:r>
            <w:proofErr w:type="spellStart"/>
            <w:r w:rsidRPr="00A2119F">
              <w:rPr>
                <w:rFonts w:ascii="Arial" w:hAnsi="Arial" w:cs="Arial"/>
                <w:sz w:val="20"/>
                <w:szCs w:val="20"/>
              </w:rPr>
              <w:t>DakotaLink</w:t>
            </w:r>
            <w:proofErr w:type="spellEnd"/>
            <w:r w:rsidRPr="00A2119F">
              <w:rPr>
                <w:rFonts w:ascii="Arial" w:hAnsi="Arial" w:cs="Arial"/>
                <w:sz w:val="20"/>
                <w:szCs w:val="20"/>
              </w:rPr>
              <w:t xml:space="preserve"> has specialized in assistive technology for over 30 years</w:t>
            </w:r>
            <w:r>
              <w:rPr>
                <w:rFonts w:ascii="Arial" w:hAnsi="Arial" w:cs="Arial"/>
                <w:sz w:val="20"/>
                <w:szCs w:val="20"/>
              </w:rPr>
              <w:t>. D</w:t>
            </w:r>
            <w:r w:rsidRPr="00A2119F">
              <w:rPr>
                <w:rFonts w:ascii="Arial" w:hAnsi="Arial" w:cs="Arial"/>
                <w:sz w:val="20"/>
                <w:szCs w:val="20"/>
              </w:rPr>
              <w:t xml:space="preserve">uring </w:t>
            </w:r>
            <w:r>
              <w:rPr>
                <w:rFonts w:ascii="Arial" w:hAnsi="Arial" w:cs="Arial"/>
                <w:sz w:val="20"/>
                <w:szCs w:val="20"/>
              </w:rPr>
              <w:t xml:space="preserve">this session </w:t>
            </w:r>
            <w:r w:rsidRPr="00A2119F">
              <w:rPr>
                <w:rFonts w:ascii="Arial" w:hAnsi="Arial" w:cs="Arial"/>
                <w:sz w:val="20"/>
                <w:szCs w:val="20"/>
              </w:rPr>
              <w:t xml:space="preserve">you will </w:t>
            </w:r>
          </w:p>
          <w:p w14:paraId="05BD8A1F" w14:textId="77777777" w:rsidR="00186575" w:rsidRDefault="008401FD" w:rsidP="00840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Pr="00A2119F">
              <w:rPr>
                <w:rFonts w:ascii="Arial" w:hAnsi="Arial" w:cs="Arial"/>
                <w:sz w:val="20"/>
                <w:szCs w:val="20"/>
              </w:rPr>
              <w:t xml:space="preserve">learn about some specific examples of technology we have used </w:t>
            </w:r>
            <w:r w:rsidR="00D47A17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="00186575">
              <w:rPr>
                <w:rFonts w:ascii="Arial" w:hAnsi="Arial" w:cs="Arial"/>
                <w:sz w:val="20"/>
                <w:szCs w:val="20"/>
              </w:rPr>
              <w:t xml:space="preserve">youth and young adults </w:t>
            </w:r>
            <w:r w:rsidRPr="00A2119F">
              <w:rPr>
                <w:rFonts w:ascii="Arial" w:hAnsi="Arial" w:cs="Arial"/>
                <w:sz w:val="20"/>
                <w:szCs w:val="20"/>
              </w:rPr>
              <w:t>in</w:t>
            </w:r>
          </w:p>
          <w:p w14:paraId="05ECEA26" w14:textId="386BDAB8" w:rsidR="008401FD" w:rsidRPr="00A2119F" w:rsidRDefault="00186575" w:rsidP="00840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="008401FD" w:rsidRPr="00A2119F">
              <w:rPr>
                <w:rFonts w:ascii="Arial" w:hAnsi="Arial" w:cs="Arial"/>
                <w:sz w:val="20"/>
                <w:szCs w:val="20"/>
              </w:rPr>
              <w:t>various situations in recent years</w:t>
            </w:r>
            <w:r w:rsidR="008401F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6EA5C6" w14:textId="6CDF74D7" w:rsidR="00F97B38" w:rsidRDefault="00F97B38" w:rsidP="00F97B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DA8F6B" w14:textId="09A55CD0" w:rsidR="00F97B38" w:rsidRPr="00384622" w:rsidRDefault="005E1923" w:rsidP="00F97B38">
            <w:pPr>
              <w:rPr>
                <w:rFonts w:ascii="Arial" w:eastAsia="Tahoma" w:hAnsi="Arial" w:cs="Arial"/>
                <w:b/>
                <w:bCs/>
                <w:i/>
                <w:iCs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>2:45</w:t>
            </w:r>
            <w:r w:rsidRPr="003F4327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>3:45p</w:t>
            </w:r>
            <w:r w:rsidRPr="003F4327">
              <w:rPr>
                <w:rFonts w:ascii="Arial" w:hAnsi="Arial" w:cs="Arial"/>
                <w:b/>
                <w:bCs/>
              </w:rPr>
              <w:t>.m</w:t>
            </w:r>
            <w:r>
              <w:rPr>
                <w:rFonts w:ascii="Arial" w:hAnsi="Arial" w:cs="Arial"/>
              </w:rPr>
              <w:t xml:space="preserve">         </w:t>
            </w:r>
            <w:r w:rsidR="00F97B38" w:rsidRPr="007A0ED4">
              <w:rPr>
                <w:rFonts w:ascii="Arial" w:hAnsi="Arial" w:cs="Arial"/>
                <w:b/>
                <w:bCs/>
              </w:rPr>
              <w:t xml:space="preserve">Breakout 2: </w:t>
            </w:r>
            <w:r w:rsidR="00144BCB" w:rsidRPr="00144BCB">
              <w:rPr>
                <w:rFonts w:ascii="Arial" w:hAnsi="Arial" w:cs="Arial"/>
                <w:b/>
                <w:bCs/>
                <w:i/>
                <w:iCs/>
              </w:rPr>
              <w:t>Preparing for the Future:</w:t>
            </w:r>
            <w:r w:rsidR="00144BCB">
              <w:rPr>
                <w:rFonts w:ascii="Arial" w:hAnsi="Arial" w:cs="Arial"/>
                <w:b/>
                <w:bCs/>
              </w:rPr>
              <w:t xml:space="preserve"> </w:t>
            </w:r>
            <w:r w:rsidR="00384622" w:rsidRPr="00384622">
              <w:rPr>
                <w:rFonts w:ascii="Arial" w:eastAsia="Tahoma" w:hAnsi="Arial" w:cs="Arial"/>
                <w:b/>
                <w:bCs/>
                <w:i/>
                <w:iCs/>
              </w:rPr>
              <w:t xml:space="preserve">Understanding Guardianship and </w:t>
            </w:r>
          </w:p>
          <w:p w14:paraId="4B605335" w14:textId="108792E2" w:rsidR="00144BCB" w:rsidRDefault="00F97B38" w:rsidP="00416D63">
            <w:pPr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7B07C0">
              <w:rPr>
                <w:rFonts w:ascii="Arial" w:hAnsi="Arial" w:cs="Arial"/>
                <w:b/>
                <w:bCs/>
              </w:rPr>
              <w:t>(H</w:t>
            </w:r>
            <w:r w:rsidR="004E5113">
              <w:rPr>
                <w:rFonts w:ascii="Arial" w:hAnsi="Arial" w:cs="Arial"/>
                <w:b/>
                <w:bCs/>
              </w:rPr>
              <w:t>ale</w:t>
            </w:r>
            <w:r w:rsidRPr="00416D63">
              <w:rPr>
                <w:rFonts w:ascii="Arial" w:hAnsi="Arial" w:cs="Arial"/>
                <w:i/>
                <w:iCs/>
              </w:rPr>
              <w:t xml:space="preserve">)                </w:t>
            </w:r>
            <w:r w:rsidRPr="00416D63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   </w:t>
            </w:r>
            <w:r w:rsidR="004E5113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</w:t>
            </w:r>
            <w:r w:rsidR="00144BCB" w:rsidRPr="00384622">
              <w:rPr>
                <w:rFonts w:ascii="Arial" w:eastAsia="Tahoma" w:hAnsi="Arial" w:cs="Arial"/>
                <w:b/>
                <w:bCs/>
                <w:i/>
                <w:iCs/>
              </w:rPr>
              <w:t>Alternatives to Guardianship</w:t>
            </w:r>
          </w:p>
          <w:p w14:paraId="08FFD1C8" w14:textId="449FA8A0" w:rsidR="00416D63" w:rsidRDefault="00144BCB" w:rsidP="00416D63">
            <w:pPr>
              <w:rPr>
                <w:rFonts w:ascii="Arial" w:eastAsia="Tahoma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                                       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77DD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16D63" w:rsidRPr="00416D63">
              <w:rPr>
                <w:rFonts w:ascii="Arial" w:eastAsia="Tahoma" w:hAnsi="Arial" w:cs="Arial"/>
                <w:b/>
                <w:bCs/>
                <w:sz w:val="19"/>
                <w:szCs w:val="19"/>
              </w:rPr>
              <w:t xml:space="preserve">Cole </w:t>
            </w:r>
            <w:proofErr w:type="spellStart"/>
            <w:r w:rsidR="00416D63" w:rsidRPr="00416D63">
              <w:rPr>
                <w:rFonts w:ascii="Arial" w:eastAsia="Tahoma" w:hAnsi="Arial" w:cs="Arial"/>
                <w:b/>
                <w:bCs/>
                <w:sz w:val="19"/>
                <w:szCs w:val="19"/>
              </w:rPr>
              <w:t>Uecker</w:t>
            </w:r>
            <w:proofErr w:type="spellEnd"/>
            <w:r w:rsidR="00416D63" w:rsidRPr="00416D63">
              <w:rPr>
                <w:rFonts w:ascii="Arial" w:eastAsia="Tahoma" w:hAnsi="Arial" w:cs="Arial"/>
                <w:b/>
                <w:bCs/>
                <w:sz w:val="19"/>
                <w:szCs w:val="19"/>
              </w:rPr>
              <w:t xml:space="preserve">, </w:t>
            </w:r>
            <w:r w:rsidR="003C301F">
              <w:rPr>
                <w:rFonts w:ascii="Arial" w:eastAsia="Tahoma" w:hAnsi="Arial" w:cs="Arial"/>
                <w:b/>
                <w:bCs/>
                <w:sz w:val="19"/>
                <w:szCs w:val="19"/>
              </w:rPr>
              <w:t xml:space="preserve">DRSD Executive </w:t>
            </w:r>
            <w:r w:rsidR="005F50EE">
              <w:rPr>
                <w:rFonts w:ascii="Arial" w:eastAsia="Tahoma" w:hAnsi="Arial" w:cs="Arial"/>
                <w:b/>
                <w:bCs/>
                <w:sz w:val="19"/>
                <w:szCs w:val="19"/>
              </w:rPr>
              <w:t>Director</w:t>
            </w:r>
            <w:r w:rsidR="00416D63" w:rsidRPr="00416D63">
              <w:rPr>
                <w:rFonts w:ascii="Arial" w:eastAsia="Tahoma" w:hAnsi="Arial" w:cs="Arial"/>
                <w:b/>
                <w:bCs/>
                <w:sz w:val="19"/>
                <w:szCs w:val="19"/>
              </w:rPr>
              <w:t xml:space="preserve"> &amp; Julie Johnson Dresbach </w:t>
            </w:r>
          </w:p>
          <w:p w14:paraId="52FD22B2" w14:textId="77777777" w:rsidR="00A77918" w:rsidRDefault="00B63FB3" w:rsidP="00CA0301">
            <w:pPr>
              <w:rPr>
                <w:rFonts w:ascii="Arial" w:eastAsia="Tahoma" w:hAnsi="Arial" w:cs="Arial"/>
                <w:b/>
                <w:bCs/>
                <w:sz w:val="19"/>
                <w:szCs w:val="19"/>
              </w:rPr>
            </w:pPr>
            <w:r w:rsidRPr="00B63FB3">
              <w:rPr>
                <w:rFonts w:ascii="Arial" w:eastAsia="Tahoma" w:hAnsi="Arial" w:cs="Arial"/>
                <w:b/>
                <w:bCs/>
                <w:sz w:val="19"/>
                <w:szCs w:val="19"/>
              </w:rPr>
              <w:t xml:space="preserve">                              </w:t>
            </w:r>
            <w:r>
              <w:rPr>
                <w:rFonts w:ascii="Arial" w:eastAsia="Tahoma" w:hAnsi="Arial" w:cs="Arial"/>
                <w:b/>
                <w:bCs/>
                <w:sz w:val="19"/>
                <w:szCs w:val="19"/>
              </w:rPr>
              <w:t xml:space="preserve">            </w:t>
            </w:r>
            <w:r w:rsidR="00304C4A">
              <w:rPr>
                <w:rFonts w:ascii="Arial" w:eastAsia="Tahoma" w:hAnsi="Arial" w:cs="Arial"/>
                <w:b/>
                <w:bCs/>
                <w:sz w:val="19"/>
                <w:szCs w:val="19"/>
              </w:rPr>
              <w:t xml:space="preserve">  </w:t>
            </w:r>
            <w:r>
              <w:rPr>
                <w:rFonts w:ascii="Arial" w:eastAsia="Tahoma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7FDCA223" w14:textId="35FA4564" w:rsidR="00452129" w:rsidRDefault="00A77918" w:rsidP="00CA0301">
            <w:pPr>
              <w:rPr>
                <w:rFonts w:ascii="Arial" w:eastAsia="Tahoma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97B38" w:rsidRPr="00CA0301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="00E03DCE">
              <w:rPr>
                <w:rFonts w:ascii="Arial" w:hAnsi="Arial" w:cs="Arial"/>
                <w:sz w:val="20"/>
                <w:szCs w:val="20"/>
              </w:rPr>
              <w:t>T</w:t>
            </w:r>
            <w:r w:rsidR="00CA0301" w:rsidRPr="00CA0301">
              <w:rPr>
                <w:rFonts w:ascii="Arial" w:hAnsi="Arial" w:cs="Arial"/>
                <w:sz w:val="20"/>
                <w:szCs w:val="20"/>
              </w:rPr>
              <w:t xml:space="preserve">his session </w:t>
            </w:r>
            <w:r w:rsidR="00CA0301" w:rsidRPr="00CA0301">
              <w:rPr>
                <w:rFonts w:ascii="Arial" w:eastAsia="Tahoma" w:hAnsi="Arial" w:cs="Arial"/>
                <w:sz w:val="20"/>
                <w:szCs w:val="20"/>
              </w:rPr>
              <w:t>will discuss the options available to students and thei</w:t>
            </w:r>
            <w:r w:rsidR="00452129">
              <w:rPr>
                <w:rFonts w:ascii="Arial" w:eastAsia="Tahoma" w:hAnsi="Arial" w:cs="Arial"/>
                <w:sz w:val="20"/>
                <w:szCs w:val="20"/>
              </w:rPr>
              <w:t>r</w:t>
            </w:r>
            <w:r w:rsidR="00CA0301" w:rsidRPr="00CA0301">
              <w:rPr>
                <w:rFonts w:ascii="Arial" w:eastAsia="Tahoma" w:hAnsi="Arial" w:cs="Arial"/>
                <w:sz w:val="20"/>
                <w:szCs w:val="20"/>
              </w:rPr>
              <w:t xml:space="preserve"> families at the time of </w:t>
            </w:r>
          </w:p>
          <w:p w14:paraId="1ECE27AF" w14:textId="689AE10F" w:rsidR="00452129" w:rsidRDefault="00452129" w:rsidP="00CA0301">
            <w:pPr>
              <w:rPr>
                <w:rFonts w:ascii="Arial" w:eastAsia="Tahoma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t xml:space="preserve">                                     </w:t>
            </w:r>
            <w:r w:rsidR="00CA0301" w:rsidRPr="00CA0301">
              <w:rPr>
                <w:rFonts w:ascii="Arial" w:eastAsia="Tahoma" w:hAnsi="Arial" w:cs="Arial"/>
                <w:sz w:val="20"/>
                <w:szCs w:val="20"/>
              </w:rPr>
              <w:t>‘Transfer of Rights’. Guardianship or something less? What are the options,</w:t>
            </w:r>
            <w:r>
              <w:rPr>
                <w:rFonts w:ascii="Arial" w:eastAsia="Tahoma" w:hAnsi="Arial" w:cs="Arial"/>
                <w:sz w:val="20"/>
                <w:szCs w:val="20"/>
              </w:rPr>
              <w:t xml:space="preserve"> </w:t>
            </w:r>
            <w:r w:rsidR="00CA0301" w:rsidRPr="00CA0301">
              <w:rPr>
                <w:rFonts w:ascii="Arial" w:eastAsia="Tahoma" w:hAnsi="Arial" w:cs="Arial"/>
                <w:sz w:val="20"/>
                <w:szCs w:val="20"/>
              </w:rPr>
              <w:t xml:space="preserve">what is involved, </w:t>
            </w:r>
          </w:p>
          <w:p w14:paraId="63C6F724" w14:textId="46BFBFA6" w:rsidR="00154D9B" w:rsidRDefault="00452129" w:rsidP="00CA0301">
            <w:pPr>
              <w:rPr>
                <w:rFonts w:ascii="Arial" w:eastAsia="Tahoma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t xml:space="preserve">                                     </w:t>
            </w:r>
            <w:r w:rsidR="00CA0301" w:rsidRPr="00CA0301">
              <w:rPr>
                <w:rFonts w:ascii="Arial" w:eastAsia="Tahoma" w:hAnsi="Arial" w:cs="Arial"/>
                <w:sz w:val="20"/>
                <w:szCs w:val="20"/>
              </w:rPr>
              <w:t xml:space="preserve">and when should the IEP </w:t>
            </w:r>
            <w:r w:rsidR="00E03DCE">
              <w:rPr>
                <w:rFonts w:ascii="Arial" w:eastAsia="Tahoma" w:hAnsi="Arial" w:cs="Arial"/>
                <w:sz w:val="20"/>
                <w:szCs w:val="20"/>
              </w:rPr>
              <w:t>t</w:t>
            </w:r>
            <w:r w:rsidR="00CA0301" w:rsidRPr="00CA0301">
              <w:rPr>
                <w:rFonts w:ascii="Arial" w:eastAsia="Tahoma" w:hAnsi="Arial" w:cs="Arial"/>
                <w:sz w:val="20"/>
                <w:szCs w:val="20"/>
              </w:rPr>
              <w:t xml:space="preserve">eam start to think about these questions? </w:t>
            </w:r>
            <w:r w:rsidR="00537FBA">
              <w:rPr>
                <w:rFonts w:ascii="Arial" w:eastAsia="Tahoma" w:hAnsi="Arial" w:cs="Arial"/>
                <w:sz w:val="20"/>
                <w:szCs w:val="20"/>
              </w:rPr>
              <w:t>I</w:t>
            </w:r>
            <w:r w:rsidRPr="00CA0301">
              <w:rPr>
                <w:rFonts w:ascii="Arial" w:eastAsia="Tahoma" w:hAnsi="Arial" w:cs="Arial"/>
                <w:sz w:val="20"/>
                <w:szCs w:val="20"/>
              </w:rPr>
              <w:t>mportant information</w:t>
            </w:r>
          </w:p>
          <w:p w14:paraId="771907C7" w14:textId="02DFB296" w:rsidR="00154D9B" w:rsidRDefault="00154D9B" w:rsidP="00CA0301">
            <w:pPr>
              <w:rPr>
                <w:rFonts w:ascii="Arial" w:eastAsia="Tahoma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t xml:space="preserve">                                    </w:t>
            </w:r>
            <w:r w:rsidR="00CA0301" w:rsidRPr="00CA0301">
              <w:rPr>
                <w:rFonts w:ascii="Arial" w:eastAsia="Tahoma" w:hAnsi="Arial" w:cs="Arial"/>
                <w:sz w:val="20"/>
                <w:szCs w:val="20"/>
              </w:rPr>
              <w:t xml:space="preserve"> about guardianship and alternatives to guardianship that individuals </w:t>
            </w:r>
            <w:r w:rsidR="00452129" w:rsidRPr="00CA0301">
              <w:rPr>
                <w:rFonts w:ascii="Arial" w:eastAsia="Tahoma" w:hAnsi="Arial" w:cs="Arial"/>
                <w:sz w:val="20"/>
                <w:szCs w:val="20"/>
              </w:rPr>
              <w:t>and their families need to</w:t>
            </w:r>
          </w:p>
          <w:p w14:paraId="5ABF17A6" w14:textId="7A61EDF3" w:rsidR="00154D9B" w:rsidRDefault="00154D9B" w:rsidP="00CA0301">
            <w:pPr>
              <w:rPr>
                <w:rFonts w:ascii="Arial" w:eastAsia="Tahoma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t xml:space="preserve">                                     </w:t>
            </w:r>
            <w:r w:rsidR="00CA0301" w:rsidRPr="00CA0301">
              <w:rPr>
                <w:rFonts w:ascii="Arial" w:eastAsia="Tahoma" w:hAnsi="Arial" w:cs="Arial"/>
                <w:sz w:val="20"/>
                <w:szCs w:val="20"/>
              </w:rPr>
              <w:t xml:space="preserve">understand so they can make informed decisions when preparing </w:t>
            </w:r>
            <w:r w:rsidR="00452129" w:rsidRPr="00CA0301">
              <w:rPr>
                <w:rFonts w:ascii="Arial" w:eastAsia="Tahoma" w:hAnsi="Arial" w:cs="Arial"/>
                <w:sz w:val="20"/>
                <w:szCs w:val="20"/>
              </w:rPr>
              <w:t>for the future will be discussed.</w:t>
            </w:r>
          </w:p>
          <w:p w14:paraId="7281ADCD" w14:textId="7F404285" w:rsidR="00F80F02" w:rsidRPr="00452129" w:rsidRDefault="00154D9B" w:rsidP="005378F1">
            <w:pPr>
              <w:rPr>
                <w:rFonts w:ascii="Arial" w:eastAsia="Tahoma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t xml:space="preserve">                                    </w:t>
            </w:r>
          </w:p>
          <w:p w14:paraId="18092181" w14:textId="78F7F6A1" w:rsidR="004C1140" w:rsidRPr="00F44B56" w:rsidRDefault="00F5535C" w:rsidP="004C1140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>3:45</w:t>
            </w:r>
            <w:r w:rsidR="004C1140" w:rsidRPr="00917679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>5:30p</w:t>
            </w:r>
            <w:r w:rsidR="004C1140" w:rsidRPr="00917679">
              <w:rPr>
                <w:rFonts w:ascii="Arial" w:hAnsi="Arial" w:cs="Arial"/>
                <w:b/>
                <w:bCs/>
              </w:rPr>
              <w:t>.m</w:t>
            </w:r>
            <w:r w:rsidR="004C1140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  </w:t>
            </w:r>
            <w:r w:rsidR="004C1140" w:rsidRPr="0021108F">
              <w:rPr>
                <w:rFonts w:ascii="Arial" w:hAnsi="Arial" w:cs="Arial"/>
                <w:b/>
                <w:bCs/>
              </w:rPr>
              <w:t>General Session:</w:t>
            </w:r>
            <w:r w:rsidR="004C1140" w:rsidRPr="00954E52">
              <w:rPr>
                <w:bCs/>
                <w:i/>
                <w:iCs/>
                <w:sz w:val="20"/>
              </w:rPr>
              <w:t xml:space="preserve"> </w:t>
            </w:r>
            <w:r w:rsidR="004C1140">
              <w:rPr>
                <w:rFonts w:ascii="Arial" w:hAnsi="Arial" w:cs="Arial"/>
                <w:b/>
                <w:i/>
                <w:iCs/>
              </w:rPr>
              <w:t>Reframe Up</w:t>
            </w:r>
            <w:r w:rsidR="004C1140" w:rsidRPr="00954E52">
              <w:rPr>
                <w:bCs/>
                <w:i/>
                <w:iCs/>
                <w:sz w:val="20"/>
              </w:rPr>
              <w:t xml:space="preserve">  </w:t>
            </w:r>
          </w:p>
          <w:p w14:paraId="31571167" w14:textId="099B2645" w:rsidR="004C1140" w:rsidRPr="005C41F3" w:rsidRDefault="004C1140" w:rsidP="004C1140">
            <w:pPr>
              <w:rPr>
                <w:rFonts w:ascii="Arial" w:hAnsi="Arial" w:cs="Arial"/>
                <w:b/>
                <w:bCs/>
                <w:sz w:val="19"/>
                <w:szCs w:val="19"/>
                <w:highlight w:val="yellow"/>
              </w:rPr>
            </w:pPr>
            <w:r w:rsidRPr="007B07C0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7B07C0">
              <w:rPr>
                <w:rFonts w:ascii="Arial" w:hAnsi="Arial" w:cs="Arial"/>
                <w:b/>
                <w:bCs/>
              </w:rPr>
              <w:t>Oacoma</w:t>
            </w:r>
            <w:proofErr w:type="spellEnd"/>
            <w:r w:rsidRPr="007B07C0">
              <w:rPr>
                <w:rFonts w:ascii="Arial" w:hAnsi="Arial" w:cs="Arial"/>
                <w:b/>
                <w:bCs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             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="007E7D88" w:rsidRPr="007E7D88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Tracy </w:t>
            </w:r>
            <w:proofErr w:type="spellStart"/>
            <w:r w:rsidR="007E7D88" w:rsidRPr="007E7D88">
              <w:rPr>
                <w:rFonts w:ascii="Arial" w:hAnsi="Arial" w:cs="Arial"/>
                <w:b/>
                <w:bCs/>
                <w:sz w:val="19"/>
                <w:szCs w:val="19"/>
              </w:rPr>
              <w:t>Palecek</w:t>
            </w:r>
            <w:proofErr w:type="spellEnd"/>
            <w:r w:rsidR="007E7D88" w:rsidRPr="007E7D88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LPC-MH, QMHP</w:t>
            </w:r>
          </w:p>
          <w:p w14:paraId="01F387EB" w14:textId="77777777" w:rsidR="00C273FA" w:rsidRDefault="004C1140" w:rsidP="00C273FA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C41F3">
              <w:rPr>
                <w:rFonts w:ascii="Arial" w:hAnsi="Arial" w:cs="Arial"/>
                <w:b/>
                <w:bCs/>
                <w:sz w:val="19"/>
                <w:szCs w:val="19"/>
                <w:highlight w:val="yellow"/>
              </w:rPr>
              <w:t xml:space="preserve">                                           </w:t>
            </w:r>
          </w:p>
          <w:p w14:paraId="04A85D21" w14:textId="77777777" w:rsidR="00580573" w:rsidRDefault="004C1140" w:rsidP="00C273FA">
            <w:pPr>
              <w:rPr>
                <w:rStyle w:val="contentpasted0"/>
                <w:rFonts w:ascii="Arial" w:hAnsi="Arial" w:cs="Arial"/>
                <w:color w:val="000000"/>
                <w:sz w:val="20"/>
                <w:szCs w:val="20"/>
              </w:rPr>
            </w:pPr>
            <w:r w:rsidRPr="00D863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0573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="00C273FA" w:rsidRPr="00580573">
              <w:rPr>
                <w:rStyle w:val="contentpasted0"/>
                <w:rFonts w:ascii="Arial" w:hAnsi="Arial" w:cs="Arial"/>
                <w:color w:val="000000"/>
                <w:sz w:val="20"/>
                <w:szCs w:val="20"/>
              </w:rPr>
              <w:t>This presentation focuses on the latest research in the areas of burnout and stress relief. You will</w:t>
            </w:r>
          </w:p>
          <w:p w14:paraId="5A9B373A" w14:textId="41A2F957" w:rsidR="00580573" w:rsidRDefault="00580573" w:rsidP="00C273FA">
            <w:pPr>
              <w:rPr>
                <w:rStyle w:val="contentpasted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contentpasted0"/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</w:t>
            </w:r>
            <w:r w:rsidR="00C273FA" w:rsidRPr="00580573">
              <w:rPr>
                <w:rStyle w:val="contentpasted0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contentpasted0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273FA" w:rsidRPr="00580573">
              <w:rPr>
                <w:rStyle w:val="contentpasted0"/>
                <w:rFonts w:ascii="Arial" w:hAnsi="Arial" w:cs="Arial"/>
                <w:color w:val="000000"/>
                <w:sz w:val="20"/>
                <w:szCs w:val="20"/>
              </w:rPr>
              <w:t xml:space="preserve">learn Cognitive Behavioral Therapy techniques to actually reframe your thoughts (to change how </w:t>
            </w:r>
          </w:p>
          <w:p w14:paraId="76D0096D" w14:textId="77777777" w:rsidR="00580573" w:rsidRDefault="00580573" w:rsidP="00C273FA">
            <w:pPr>
              <w:rPr>
                <w:rStyle w:val="contentpasted2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contentpasted0"/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</w:t>
            </w:r>
            <w:r w:rsidR="00C273FA" w:rsidRPr="00580573">
              <w:rPr>
                <w:rStyle w:val="contentpasted0"/>
                <w:rFonts w:ascii="Arial" w:hAnsi="Arial" w:cs="Arial"/>
                <w:color w:val="000000"/>
                <w:sz w:val="20"/>
                <w:szCs w:val="20"/>
              </w:rPr>
              <w:t xml:space="preserve">you feel!) around difficult situations, clients and even co-workers.  </w:t>
            </w:r>
            <w:r w:rsidR="00C273FA" w:rsidRPr="00580573">
              <w:rPr>
                <w:rStyle w:val="contentpasted2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Know how to identify factors </w:t>
            </w:r>
          </w:p>
          <w:p w14:paraId="1BF055CA" w14:textId="20E0257C" w:rsidR="00580573" w:rsidRDefault="00580573" w:rsidP="00C273FA">
            <w:pPr>
              <w:rPr>
                <w:rStyle w:val="contentpasted2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contentpasted2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 </w:t>
            </w:r>
            <w:r w:rsidR="00C273FA" w:rsidRPr="00580573">
              <w:rPr>
                <w:rStyle w:val="contentpasted2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of resilience in ourselves and others, clarify our values and set mindful goals for living a life of </w:t>
            </w:r>
          </w:p>
          <w:p w14:paraId="071FDF14" w14:textId="48593201" w:rsidR="00580573" w:rsidRDefault="00580573" w:rsidP="00C273FA">
            <w:pPr>
              <w:rPr>
                <w:rStyle w:val="contentpasted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contentpasted2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 </w:t>
            </w:r>
            <w:r w:rsidR="00C273FA" w:rsidRPr="00580573">
              <w:rPr>
                <w:rStyle w:val="contentpasted2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meaning and purpose. </w:t>
            </w:r>
            <w:r w:rsidR="00C273FA" w:rsidRPr="00580573">
              <w:rPr>
                <w:rStyle w:val="contentpasted0"/>
                <w:rFonts w:ascii="Arial" w:hAnsi="Arial" w:cs="Arial"/>
                <w:color w:val="000000"/>
                <w:sz w:val="20"/>
                <w:szCs w:val="20"/>
              </w:rPr>
              <w:t xml:space="preserve">We will also explore some new and exciting ways to keep yourself healthy </w:t>
            </w:r>
          </w:p>
          <w:p w14:paraId="616FC80E" w14:textId="2E9FED23" w:rsidR="00C273FA" w:rsidRPr="00580573" w:rsidRDefault="00580573" w:rsidP="00C273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contentpasted0"/>
              </w:rPr>
              <w:t xml:space="preserve">                               </w:t>
            </w:r>
            <w:r w:rsidR="00C273FA" w:rsidRPr="00580573">
              <w:rPr>
                <w:rStyle w:val="contentpasted0"/>
                <w:rFonts w:ascii="Arial" w:hAnsi="Arial" w:cs="Arial"/>
                <w:color w:val="000000"/>
                <w:sz w:val="20"/>
                <w:szCs w:val="20"/>
              </w:rPr>
              <w:t>to work in the helping field.  Renew yourself and continue to work with purpose and joy!</w:t>
            </w:r>
          </w:p>
          <w:p w14:paraId="2749CEFA" w14:textId="185ABD3F" w:rsidR="007C4F05" w:rsidRPr="004C1140" w:rsidRDefault="007C4F05" w:rsidP="00D26A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14:paraId="559621CA" w14:textId="77777777" w:rsidR="001205A1" w:rsidRPr="003A798E" w:rsidRDefault="001205A1"/>
        </w:tc>
      </w:tr>
      <w:tr w:rsidR="00C95190" w:rsidRPr="003A798E" w14:paraId="10A52953" w14:textId="77777777" w:rsidTr="00057544">
        <w:trPr>
          <w:trHeight w:val="14310"/>
        </w:trPr>
        <w:tc>
          <w:tcPr>
            <w:tcW w:w="20" w:type="dxa"/>
            <w:shd w:val="clear" w:color="auto" w:fill="auto"/>
          </w:tcPr>
          <w:p w14:paraId="675149FC" w14:textId="7E75B4B8" w:rsidR="00561D7C" w:rsidRPr="003A798E" w:rsidRDefault="00E11B0D">
            <w:r>
              <w:lastRenderedPageBreak/>
              <w:t xml:space="preserve"> </w:t>
            </w:r>
          </w:p>
        </w:tc>
        <w:tc>
          <w:tcPr>
            <w:tcW w:w="13830" w:type="dxa"/>
            <w:gridSpan w:val="2"/>
            <w:shd w:val="clear" w:color="auto" w:fill="auto"/>
          </w:tcPr>
          <w:p w14:paraId="4FAAAACE" w14:textId="39010192" w:rsidR="007949E6" w:rsidRPr="00906086" w:rsidRDefault="00F80F02" w:rsidP="00D26A66">
            <w:pPr>
              <w:pStyle w:val="Heading3"/>
              <w:rPr>
                <w:rFonts w:ascii="Arial" w:hAnsi="Arial" w:cs="Arial"/>
                <w:color w:val="auto"/>
                <w:sz w:val="24"/>
              </w:rPr>
            </w:pPr>
            <w:r w:rsidRPr="00906086">
              <w:rPr>
                <w:rFonts w:ascii="Arial" w:hAnsi="Arial" w:cs="Arial"/>
                <w:b w:val="0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3632" behindDoc="0" locked="0" layoutInCell="1" allowOverlap="1" wp14:anchorId="55738D75" wp14:editId="4D06AE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224155</wp:posOffset>
                      </wp:positionV>
                      <wp:extent cx="4606290" cy="480060"/>
                      <wp:effectExtent l="0" t="0" r="22860" b="15240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6290" cy="480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34F519" w14:textId="77777777" w:rsidR="00F80F02" w:rsidRPr="00953AA9" w:rsidRDefault="00F80F02" w:rsidP="00F80F02">
                                  <w:pPr>
                                    <w:shd w:val="clear" w:color="auto" w:fill="2683C6" w:themeFill="accent2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EBA12"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53AA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EBA12"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Session Details &amp; Presenters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38D75" id="_x0000_s1029" type="#_x0000_t202" style="position:absolute;margin-left:0;margin-top:17.65pt;width:362.7pt;height:37.8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">
                      <v:textbox>
                        <w:txbxContent>
                          <w:p w14:paraId="5234F519" w14:textId="77777777" w:rsidR="00F80F02" w:rsidRPr="00953AA9" w:rsidRDefault="00F80F02" w:rsidP="00F80F02">
                            <w:pPr>
                              <w:shd w:val="clear" w:color="auto" w:fill="2683C6" w:themeFill="accent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EBA12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3AA9">
                              <w:rPr>
                                <w:rFonts w:ascii="Arial" w:hAnsi="Arial" w:cs="Arial"/>
                                <w:b/>
                                <w:bCs/>
                                <w:color w:val="EEBA12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Session Details &amp; Presenters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1EB2001" w14:textId="270C70F1" w:rsidR="0078498C" w:rsidRPr="00906086" w:rsidRDefault="007949E6" w:rsidP="0078498C">
            <w:pPr>
              <w:pStyle w:val="Heading3"/>
              <w:rPr>
                <w:rFonts w:ascii="Arial" w:hAnsi="Arial" w:cs="Arial"/>
                <w:color w:val="auto"/>
                <w:sz w:val="24"/>
              </w:rPr>
            </w:pPr>
            <w:r w:rsidRPr="00906086">
              <w:rPr>
                <w:rFonts w:ascii="Arial" w:hAnsi="Arial" w:cs="Arial"/>
                <w:color w:val="auto"/>
                <w:sz w:val="24"/>
              </w:rPr>
              <w:t xml:space="preserve">                                                       </w:t>
            </w:r>
          </w:p>
          <w:p w14:paraId="51FE4366" w14:textId="77777777" w:rsidR="00F80F02" w:rsidRPr="00906086" w:rsidRDefault="00F80F02" w:rsidP="00D26A66">
            <w:pPr>
              <w:pStyle w:val="Heading3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  <w:p w14:paraId="38CBFE00" w14:textId="77777777" w:rsidR="00F80F02" w:rsidRPr="00906086" w:rsidRDefault="00F80F02" w:rsidP="00D26A66">
            <w:pPr>
              <w:pStyle w:val="Heading3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  <w:p w14:paraId="08E42DA1" w14:textId="77777777" w:rsidR="00F80F02" w:rsidRPr="00906086" w:rsidRDefault="00F80F02" w:rsidP="00D26A66">
            <w:pPr>
              <w:pStyle w:val="Heading3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  <w:p w14:paraId="1A7A3798" w14:textId="39B12034" w:rsidR="00561D7C" w:rsidRPr="00906086" w:rsidRDefault="00F80F02" w:rsidP="00D26A66">
            <w:pPr>
              <w:pStyle w:val="Heading3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906086">
              <w:rPr>
                <w:rFonts w:ascii="Arial" w:hAnsi="Arial" w:cs="Arial"/>
                <w:color w:val="auto"/>
                <w:sz w:val="28"/>
                <w:szCs w:val="28"/>
              </w:rPr>
              <w:t>Wednesday, July 12</w:t>
            </w:r>
            <w:r w:rsidRPr="00906086">
              <w:rPr>
                <w:rFonts w:ascii="Arial" w:hAnsi="Arial" w:cs="Arial"/>
                <w:color w:val="auto"/>
                <w:sz w:val="28"/>
                <w:szCs w:val="28"/>
                <w:vertAlign w:val="superscript"/>
              </w:rPr>
              <w:t>th</w:t>
            </w:r>
            <w:r w:rsidRPr="00906086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14:paraId="4807A73A" w14:textId="77777777" w:rsidR="00CC3124" w:rsidRPr="00906086" w:rsidRDefault="00CC3124" w:rsidP="00CC3124"/>
          <w:p w14:paraId="62C30625" w14:textId="0DE782FC" w:rsidR="00CC3124" w:rsidRPr="00906086" w:rsidRDefault="001B6892" w:rsidP="00CC312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086">
              <w:rPr>
                <w:rFonts w:ascii="Arial" w:hAnsi="Arial" w:cs="Arial"/>
                <w:b/>
                <w:bCs/>
              </w:rPr>
              <w:t>8:00-9:</w:t>
            </w:r>
            <w:r w:rsidR="00F10319" w:rsidRPr="00906086">
              <w:rPr>
                <w:rFonts w:ascii="Arial" w:hAnsi="Arial" w:cs="Arial"/>
                <w:b/>
                <w:bCs/>
              </w:rPr>
              <w:t>15</w:t>
            </w:r>
            <w:r w:rsidRPr="00906086">
              <w:rPr>
                <w:rFonts w:ascii="Arial" w:hAnsi="Arial" w:cs="Arial"/>
                <w:b/>
                <w:bCs/>
              </w:rPr>
              <w:t>a</w:t>
            </w:r>
            <w:r w:rsidR="00206299" w:rsidRPr="00906086">
              <w:rPr>
                <w:rFonts w:ascii="Arial" w:hAnsi="Arial" w:cs="Arial"/>
                <w:b/>
                <w:bCs/>
              </w:rPr>
              <w:t>.</w:t>
            </w:r>
            <w:r w:rsidRPr="00906086">
              <w:rPr>
                <w:rFonts w:ascii="Arial" w:hAnsi="Arial" w:cs="Arial"/>
                <w:b/>
                <w:bCs/>
              </w:rPr>
              <w:t>m</w:t>
            </w:r>
            <w:r w:rsidRPr="00906086">
              <w:rPr>
                <w:rFonts w:ascii="Arial" w:hAnsi="Arial" w:cs="Arial"/>
              </w:rPr>
              <w:t xml:space="preserve">     </w:t>
            </w:r>
            <w:r w:rsidR="000C674C" w:rsidRPr="00906086">
              <w:rPr>
                <w:rFonts w:ascii="Arial" w:hAnsi="Arial" w:cs="Arial"/>
                <w:b/>
                <w:bCs/>
              </w:rPr>
              <w:t>General Session</w:t>
            </w:r>
            <w:r w:rsidR="005976F7" w:rsidRPr="00906086">
              <w:rPr>
                <w:rFonts w:ascii="Arial" w:hAnsi="Arial" w:cs="Arial"/>
                <w:b/>
                <w:bCs/>
              </w:rPr>
              <w:t xml:space="preserve">: </w:t>
            </w:r>
            <w:r w:rsidR="00960B8A" w:rsidRPr="00906086">
              <w:rPr>
                <w:rFonts w:ascii="Arial" w:hAnsi="Arial" w:cs="Arial"/>
                <w:b/>
                <w:bCs/>
                <w:i/>
                <w:iCs/>
              </w:rPr>
              <w:t xml:space="preserve">Creative Employment Opportunities </w:t>
            </w:r>
          </w:p>
          <w:p w14:paraId="663D1FAF" w14:textId="3DDE51CE" w:rsidR="003809EA" w:rsidRPr="00906086" w:rsidRDefault="003809EA" w:rsidP="00CC3124">
            <w:pPr>
              <w:rPr>
                <w:rFonts w:ascii="Arial" w:hAnsi="Arial" w:cs="Arial"/>
              </w:rPr>
            </w:pPr>
            <w:r w:rsidRPr="00906086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="007B07C0" w:rsidRPr="00906086">
              <w:rPr>
                <w:rFonts w:ascii="Arial" w:hAnsi="Arial" w:cs="Arial"/>
                <w:b/>
                <w:bCs/>
              </w:rPr>
              <w:t>Oacoma</w:t>
            </w:r>
            <w:proofErr w:type="spellEnd"/>
            <w:r w:rsidRPr="00906086">
              <w:rPr>
                <w:rFonts w:ascii="Arial" w:hAnsi="Arial" w:cs="Arial"/>
                <w:b/>
                <w:bCs/>
              </w:rPr>
              <w:t>)</w:t>
            </w:r>
            <w:r w:rsidRPr="00906086">
              <w:rPr>
                <w:rFonts w:ascii="Arial" w:hAnsi="Arial" w:cs="Arial"/>
              </w:rPr>
              <w:t xml:space="preserve">      </w:t>
            </w:r>
            <w:r w:rsidR="005976F7" w:rsidRPr="00906086">
              <w:rPr>
                <w:rFonts w:ascii="Arial" w:hAnsi="Arial" w:cs="Arial"/>
              </w:rPr>
              <w:t xml:space="preserve"> </w:t>
            </w:r>
            <w:r w:rsidR="00414859" w:rsidRPr="00906086">
              <w:rPr>
                <w:rFonts w:ascii="Arial" w:hAnsi="Arial" w:cs="Arial"/>
              </w:rPr>
              <w:t xml:space="preserve">    </w:t>
            </w:r>
            <w:r w:rsidR="00C86F67" w:rsidRPr="00906086">
              <w:rPr>
                <w:rFonts w:ascii="Arial" w:hAnsi="Arial" w:cs="Arial"/>
              </w:rPr>
              <w:t xml:space="preserve">   </w:t>
            </w:r>
            <w:r w:rsidR="000D16A5" w:rsidRPr="00906086">
              <w:rPr>
                <w:rFonts w:ascii="Arial" w:hAnsi="Arial" w:cs="Arial"/>
                <w:b/>
                <w:bCs/>
                <w:sz w:val="19"/>
                <w:szCs w:val="19"/>
              </w:rPr>
              <w:t>Doug Crand</w:t>
            </w:r>
            <w:r w:rsidR="00947C93" w:rsidRPr="00906086">
              <w:rPr>
                <w:rFonts w:ascii="Arial" w:hAnsi="Arial" w:cs="Arial"/>
                <w:b/>
                <w:bCs/>
                <w:sz w:val="19"/>
                <w:szCs w:val="19"/>
              </w:rPr>
              <w:t>e</w:t>
            </w:r>
            <w:r w:rsidR="000D16A5" w:rsidRPr="00906086">
              <w:rPr>
                <w:rFonts w:ascii="Arial" w:hAnsi="Arial" w:cs="Arial"/>
                <w:b/>
                <w:bCs/>
                <w:sz w:val="19"/>
                <w:szCs w:val="19"/>
              </w:rPr>
              <w:t>ll</w:t>
            </w:r>
            <w:r w:rsidR="006979B7" w:rsidRPr="00906086">
              <w:rPr>
                <w:rFonts w:ascii="Arial" w:hAnsi="Arial" w:cs="Arial"/>
                <w:b/>
                <w:bCs/>
                <w:sz w:val="19"/>
                <w:szCs w:val="19"/>
              </w:rPr>
              <w:t>, M</w:t>
            </w:r>
            <w:r w:rsidR="004B4529" w:rsidRPr="00906086">
              <w:rPr>
                <w:rFonts w:ascii="Arial" w:hAnsi="Arial" w:cs="Arial"/>
                <w:b/>
                <w:bCs/>
                <w:sz w:val="19"/>
                <w:szCs w:val="19"/>
              </w:rPr>
              <w:t>.</w:t>
            </w:r>
            <w:r w:rsidR="006979B7" w:rsidRPr="00906086">
              <w:rPr>
                <w:rFonts w:ascii="Arial" w:hAnsi="Arial" w:cs="Arial"/>
                <w:b/>
                <w:bCs/>
                <w:sz w:val="19"/>
                <w:szCs w:val="19"/>
              </w:rPr>
              <w:t>F</w:t>
            </w:r>
            <w:r w:rsidR="004B4529" w:rsidRPr="00906086">
              <w:rPr>
                <w:rFonts w:ascii="Arial" w:hAnsi="Arial" w:cs="Arial"/>
                <w:b/>
                <w:bCs/>
                <w:sz w:val="19"/>
                <w:szCs w:val="19"/>
              </w:rPr>
              <w:t>.</w:t>
            </w:r>
            <w:r w:rsidR="006979B7" w:rsidRPr="00906086">
              <w:rPr>
                <w:rFonts w:ascii="Arial" w:hAnsi="Arial" w:cs="Arial"/>
                <w:b/>
                <w:bCs/>
                <w:sz w:val="19"/>
                <w:szCs w:val="19"/>
              </w:rPr>
              <w:t>A</w:t>
            </w:r>
          </w:p>
          <w:p w14:paraId="4EEC508E" w14:textId="77777777" w:rsidR="0067042C" w:rsidRPr="00906086" w:rsidRDefault="0067042C" w:rsidP="00CC31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1F3E68" w14:textId="3FD4823D" w:rsidR="003F5DF1" w:rsidRPr="00906086" w:rsidRDefault="0067042C" w:rsidP="00D8409E">
            <w:pPr>
              <w:rPr>
                <w:rFonts w:ascii="Arial" w:hAnsi="Arial" w:cs="Arial"/>
                <w:sz w:val="20"/>
                <w:szCs w:val="20"/>
              </w:rPr>
            </w:pPr>
            <w:r w:rsidRPr="00906086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5976F7" w:rsidRPr="009060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24FA" w:rsidRPr="0090608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F5DF1" w:rsidRPr="0090608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43364" w:rsidRPr="00906086">
              <w:rPr>
                <w:rFonts w:ascii="Arial" w:hAnsi="Arial" w:cs="Arial"/>
                <w:sz w:val="20"/>
                <w:szCs w:val="20"/>
              </w:rPr>
              <w:t>T</w:t>
            </w:r>
            <w:r w:rsidR="00D8409E" w:rsidRPr="00906086">
              <w:rPr>
                <w:rFonts w:ascii="Arial" w:hAnsi="Arial" w:cs="Arial"/>
                <w:sz w:val="20"/>
                <w:szCs w:val="20"/>
              </w:rPr>
              <w:t>his session will visit the innumerable ways to create income. For some, that’s straight-up hourly</w:t>
            </w:r>
          </w:p>
          <w:p w14:paraId="0971EF36" w14:textId="77777777" w:rsidR="00535DE2" w:rsidRDefault="003F5DF1" w:rsidP="00D8409E">
            <w:pPr>
              <w:rPr>
                <w:rFonts w:ascii="Arial" w:hAnsi="Arial" w:cs="Arial"/>
                <w:sz w:val="20"/>
                <w:szCs w:val="20"/>
              </w:rPr>
            </w:pPr>
            <w:r w:rsidRPr="0090608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8409E" w:rsidRPr="009060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6086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="00D8409E" w:rsidRPr="00906086">
              <w:rPr>
                <w:rFonts w:ascii="Arial" w:hAnsi="Arial" w:cs="Arial"/>
                <w:sz w:val="20"/>
                <w:szCs w:val="20"/>
              </w:rPr>
              <w:t xml:space="preserve">work, while for others it can be passive income, entrepreneurial work, or mixtures of all three. We </w:t>
            </w:r>
          </w:p>
          <w:p w14:paraId="207E98DA" w14:textId="77777777" w:rsidR="00E061F8" w:rsidRDefault="00535DE2" w:rsidP="00D840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 w:rsidR="00D8409E" w:rsidRPr="00906086">
              <w:rPr>
                <w:rFonts w:ascii="Arial" w:hAnsi="Arial" w:cs="Arial"/>
                <w:sz w:val="20"/>
                <w:szCs w:val="20"/>
              </w:rPr>
              <w:t>will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409E" w:rsidRPr="00906086">
              <w:rPr>
                <w:rFonts w:ascii="Arial" w:hAnsi="Arial" w:cs="Arial"/>
                <w:sz w:val="20"/>
                <w:szCs w:val="20"/>
              </w:rPr>
              <w:t xml:space="preserve">review some initiatives and think big regarding employment for youth and young adults while </w:t>
            </w:r>
          </w:p>
          <w:p w14:paraId="4A3E4CF1" w14:textId="77777777" w:rsidR="00E061F8" w:rsidRDefault="00E061F8" w:rsidP="00D840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 w:rsidR="00D8409E" w:rsidRPr="00906086">
              <w:rPr>
                <w:rFonts w:ascii="Arial" w:hAnsi="Arial" w:cs="Arial"/>
                <w:sz w:val="20"/>
                <w:szCs w:val="20"/>
              </w:rPr>
              <w:t xml:space="preserve">also touching upon visual resumes. This session provides the framework for the afternoon general </w:t>
            </w:r>
          </w:p>
          <w:p w14:paraId="6552A93C" w14:textId="090DE98C" w:rsidR="00D8409E" w:rsidRPr="00906086" w:rsidRDefault="00E061F8" w:rsidP="00D840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 w:rsidR="00D8409E" w:rsidRPr="00906086">
              <w:rPr>
                <w:rFonts w:ascii="Arial" w:hAnsi="Arial" w:cs="Arial"/>
                <w:sz w:val="20"/>
                <w:szCs w:val="20"/>
              </w:rPr>
              <w:t>session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409E" w:rsidRPr="00906086">
              <w:rPr>
                <w:rFonts w:ascii="Arial" w:hAnsi="Arial" w:cs="Arial"/>
                <w:sz w:val="20"/>
                <w:szCs w:val="20"/>
              </w:rPr>
              <w:t xml:space="preserve">on Employment Supports and using person-centered career planning tools. </w:t>
            </w:r>
          </w:p>
          <w:p w14:paraId="5CBD1C15" w14:textId="2F333CC9" w:rsidR="006324FA" w:rsidRPr="00906086" w:rsidRDefault="006324FA" w:rsidP="00CC3124">
            <w:pPr>
              <w:rPr>
                <w:rFonts w:ascii="Arial" w:hAnsi="Arial" w:cs="Arial"/>
              </w:rPr>
            </w:pPr>
          </w:p>
          <w:p w14:paraId="02A57E5E" w14:textId="77777777" w:rsidR="002B5103" w:rsidRPr="00906086" w:rsidRDefault="002B5103" w:rsidP="002B5103">
            <w:pPr>
              <w:rPr>
                <w:rFonts w:ascii="Arial" w:hAnsi="Arial" w:cs="Arial"/>
                <w:sz w:val="20"/>
                <w:szCs w:val="20"/>
              </w:rPr>
            </w:pPr>
            <w:r w:rsidRPr="00906086">
              <w:rPr>
                <w:rFonts w:ascii="Arial" w:hAnsi="Arial" w:cs="Arial"/>
                <w:b/>
                <w:bCs/>
              </w:rPr>
              <w:t>10:00-3:00p.m</w:t>
            </w:r>
            <w:r w:rsidRPr="00906086">
              <w:rPr>
                <w:rFonts w:ascii="Arial" w:hAnsi="Arial" w:cs="Arial"/>
              </w:rPr>
              <w:t xml:space="preserve">    </w:t>
            </w:r>
            <w:r w:rsidRPr="00906086">
              <w:rPr>
                <w:rFonts w:ascii="Arial" w:hAnsi="Arial" w:cs="Arial"/>
                <w:b/>
                <w:bCs/>
              </w:rPr>
              <w:t xml:space="preserve">Agency Booths </w:t>
            </w:r>
            <w:r w:rsidRPr="009060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ED7E3E" w14:textId="77777777" w:rsidR="002B5103" w:rsidRPr="00906086" w:rsidRDefault="002B5103" w:rsidP="002B51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086">
              <w:rPr>
                <w:rFonts w:ascii="Arial" w:hAnsi="Arial" w:cs="Arial"/>
                <w:b/>
                <w:bCs/>
              </w:rPr>
              <w:t xml:space="preserve">(Foyer)      </w:t>
            </w:r>
            <w:r w:rsidRPr="00906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</w:t>
            </w:r>
          </w:p>
          <w:p w14:paraId="2F10DCCE" w14:textId="77777777" w:rsidR="002B5103" w:rsidRPr="00906086" w:rsidRDefault="002B5103" w:rsidP="002B5103">
            <w:pPr>
              <w:rPr>
                <w:rFonts w:ascii="Arial" w:hAnsi="Arial" w:cs="Arial"/>
                <w:sz w:val="20"/>
                <w:szCs w:val="20"/>
              </w:rPr>
            </w:pPr>
            <w:r w:rsidRPr="00906086">
              <w:rPr>
                <w:rFonts w:ascii="Arial" w:hAnsi="Arial" w:cs="Arial"/>
                <w:sz w:val="20"/>
                <w:szCs w:val="20"/>
              </w:rPr>
              <w:t xml:space="preserve">                                 Representatives from various agencies across the state will be available to talk to. Please take</w:t>
            </w:r>
          </w:p>
          <w:p w14:paraId="34F391DE" w14:textId="77777777" w:rsidR="002B5103" w:rsidRPr="00906086" w:rsidRDefault="002B5103" w:rsidP="002B5103">
            <w:pPr>
              <w:rPr>
                <w:rFonts w:ascii="Arial" w:hAnsi="Arial" w:cs="Arial"/>
                <w:sz w:val="20"/>
                <w:szCs w:val="20"/>
              </w:rPr>
            </w:pPr>
            <w:r w:rsidRPr="00906086">
              <w:rPr>
                <w:rFonts w:ascii="Arial" w:hAnsi="Arial" w:cs="Arial"/>
                <w:sz w:val="20"/>
                <w:szCs w:val="20"/>
              </w:rPr>
              <w:t xml:space="preserve">                                 this opportunity to meet them, get brochures or further information about their programs to share </w:t>
            </w:r>
          </w:p>
          <w:p w14:paraId="7F2FD2FA" w14:textId="77777777" w:rsidR="002B5103" w:rsidRPr="00906086" w:rsidRDefault="002B5103" w:rsidP="002B5103">
            <w:pPr>
              <w:rPr>
                <w:rFonts w:ascii="Arial" w:hAnsi="Arial" w:cs="Arial"/>
                <w:sz w:val="20"/>
                <w:szCs w:val="20"/>
              </w:rPr>
            </w:pPr>
            <w:r w:rsidRPr="00906086">
              <w:rPr>
                <w:rFonts w:ascii="Arial" w:hAnsi="Arial" w:cs="Arial"/>
                <w:sz w:val="20"/>
                <w:szCs w:val="20"/>
              </w:rPr>
              <w:t xml:space="preserve">                                 with students and families!   </w:t>
            </w:r>
          </w:p>
          <w:p w14:paraId="11BC5F6C" w14:textId="77777777" w:rsidR="002B5103" w:rsidRPr="00906086" w:rsidRDefault="002B5103" w:rsidP="00CC3124">
            <w:pPr>
              <w:rPr>
                <w:rFonts w:ascii="Arial" w:hAnsi="Arial" w:cs="Arial"/>
                <w:b/>
                <w:bCs/>
              </w:rPr>
            </w:pPr>
          </w:p>
          <w:p w14:paraId="7E2E7E95" w14:textId="00843FE7" w:rsidR="00B86530" w:rsidRPr="00906086" w:rsidRDefault="006D12D3" w:rsidP="00B86530">
            <w:pPr>
              <w:rPr>
                <w:rFonts w:ascii="Tahoma" w:hAnsi="Tahoma" w:cs="Tahoma"/>
              </w:rPr>
            </w:pPr>
            <w:r w:rsidRPr="00906086">
              <w:rPr>
                <w:rFonts w:ascii="Arial" w:hAnsi="Arial" w:cs="Arial"/>
                <w:b/>
                <w:bCs/>
              </w:rPr>
              <w:t>9:</w:t>
            </w:r>
            <w:r w:rsidR="00960B8A" w:rsidRPr="00906086">
              <w:rPr>
                <w:rFonts w:ascii="Arial" w:hAnsi="Arial" w:cs="Arial"/>
                <w:b/>
                <w:bCs/>
              </w:rPr>
              <w:t>15</w:t>
            </w:r>
            <w:r w:rsidRPr="00906086">
              <w:rPr>
                <w:rFonts w:ascii="Arial" w:hAnsi="Arial" w:cs="Arial"/>
                <w:b/>
                <w:bCs/>
              </w:rPr>
              <w:t>-10:</w:t>
            </w:r>
            <w:r w:rsidR="00960B8A" w:rsidRPr="00906086">
              <w:rPr>
                <w:rFonts w:ascii="Arial" w:hAnsi="Arial" w:cs="Arial"/>
                <w:b/>
                <w:bCs/>
              </w:rPr>
              <w:t>30</w:t>
            </w:r>
            <w:r w:rsidRPr="00906086">
              <w:rPr>
                <w:rFonts w:ascii="Arial" w:hAnsi="Arial" w:cs="Arial"/>
                <w:b/>
                <w:bCs/>
              </w:rPr>
              <w:t>a</w:t>
            </w:r>
            <w:r w:rsidR="00C829ED" w:rsidRPr="00906086">
              <w:rPr>
                <w:rFonts w:ascii="Arial" w:hAnsi="Arial" w:cs="Arial"/>
                <w:b/>
                <w:bCs/>
              </w:rPr>
              <w:t>.</w:t>
            </w:r>
            <w:r w:rsidRPr="00906086">
              <w:rPr>
                <w:rFonts w:ascii="Arial" w:hAnsi="Arial" w:cs="Arial"/>
                <w:b/>
                <w:bCs/>
              </w:rPr>
              <w:t>m</w:t>
            </w:r>
            <w:r w:rsidR="00727F22" w:rsidRPr="00906086">
              <w:rPr>
                <w:rFonts w:ascii="Arial" w:hAnsi="Arial" w:cs="Arial"/>
              </w:rPr>
              <w:t xml:space="preserve">    </w:t>
            </w:r>
            <w:r w:rsidR="00727F22" w:rsidRPr="00906086">
              <w:rPr>
                <w:rFonts w:ascii="Arial" w:hAnsi="Arial" w:cs="Arial"/>
                <w:b/>
                <w:bCs/>
              </w:rPr>
              <w:t>Breakout 1</w:t>
            </w:r>
            <w:r w:rsidR="00C829ED" w:rsidRPr="00906086">
              <w:rPr>
                <w:rFonts w:ascii="Arial" w:hAnsi="Arial" w:cs="Arial"/>
                <w:b/>
                <w:bCs/>
              </w:rPr>
              <w:t xml:space="preserve">: </w:t>
            </w:r>
            <w:r w:rsidR="00B86530" w:rsidRPr="00906086">
              <w:rPr>
                <w:rFonts w:ascii="Arial" w:hAnsi="Arial" w:cs="Arial"/>
                <w:b/>
                <w:bCs/>
                <w:i/>
                <w:iCs/>
              </w:rPr>
              <w:t>Career &amp; Technical Education, Career Launch and Helping Your</w:t>
            </w:r>
            <w:r w:rsidR="00B86530" w:rsidRPr="00906086">
              <w:rPr>
                <w:rFonts w:ascii="Tahoma" w:hAnsi="Tahoma" w:cs="Tahoma"/>
              </w:rPr>
              <w:t xml:space="preserve"> </w:t>
            </w:r>
          </w:p>
          <w:p w14:paraId="402EFD6E" w14:textId="54D6F79E" w:rsidR="00B86530" w:rsidRPr="00906086" w:rsidRDefault="00DA7752" w:rsidP="00CC312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906086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="007B07C0" w:rsidRPr="00906086">
              <w:rPr>
                <w:rFonts w:ascii="Arial" w:hAnsi="Arial" w:cs="Arial"/>
                <w:b/>
                <w:bCs/>
              </w:rPr>
              <w:t>Oacoma</w:t>
            </w:r>
            <w:proofErr w:type="spellEnd"/>
            <w:r w:rsidRPr="00906086">
              <w:rPr>
                <w:rFonts w:ascii="Arial" w:hAnsi="Arial" w:cs="Arial"/>
                <w:b/>
                <w:bCs/>
              </w:rPr>
              <w:t xml:space="preserve">)   </w:t>
            </w:r>
            <w:r w:rsidR="00727F22" w:rsidRPr="00906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414859" w:rsidRPr="00906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C86F67" w:rsidRPr="00906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B86530" w:rsidRPr="00906086">
              <w:rPr>
                <w:rFonts w:ascii="Arial" w:hAnsi="Arial" w:cs="Arial"/>
                <w:b/>
                <w:bCs/>
                <w:i/>
                <w:iCs/>
              </w:rPr>
              <w:t>Students Plan their Futures</w:t>
            </w:r>
            <w:r w:rsidR="00B86530" w:rsidRPr="0090608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2D87FDC4" w14:textId="77777777" w:rsidR="00A70106" w:rsidRDefault="00B86530" w:rsidP="00CC312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90608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                                      </w:t>
            </w:r>
            <w:r w:rsidR="00015840" w:rsidRPr="0090608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</w:t>
            </w:r>
            <w:r w:rsidR="006A1E1F" w:rsidRPr="0090608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Brandi Seamon &amp; Jessica Rehak, DLR </w:t>
            </w:r>
            <w:r w:rsidR="00A60476" w:rsidRPr="0090608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Employment Specialists </w:t>
            </w:r>
            <w:r w:rsidR="006A1E1F" w:rsidRPr="0090608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and Kara Schweitzer, </w:t>
            </w:r>
            <w:r w:rsidR="00A7010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  </w:t>
            </w:r>
          </w:p>
          <w:p w14:paraId="45ADB57B" w14:textId="2CFEBCFF" w:rsidR="0067042C" w:rsidRPr="00906086" w:rsidRDefault="00A70106" w:rsidP="00CC312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                                        </w:t>
            </w:r>
            <w:r w:rsidR="006A1E1F" w:rsidRPr="00906086">
              <w:rPr>
                <w:rFonts w:ascii="Arial" w:hAnsi="Arial" w:cs="Arial"/>
                <w:b/>
                <w:bCs/>
                <w:sz w:val="19"/>
                <w:szCs w:val="19"/>
              </w:rPr>
              <w:t>DOE</w:t>
            </w:r>
            <w:r w:rsidR="00931231" w:rsidRPr="0090608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Education Employment Specialist </w:t>
            </w:r>
          </w:p>
          <w:p w14:paraId="174C6136" w14:textId="77777777" w:rsidR="003424CC" w:rsidRPr="00906086" w:rsidRDefault="003424CC" w:rsidP="00CC31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3BE63E" w14:textId="77777777" w:rsidR="007D5B8F" w:rsidRDefault="003424CC" w:rsidP="00057544">
            <w:pPr>
              <w:rPr>
                <w:rFonts w:ascii="Arial" w:hAnsi="Arial" w:cs="Arial"/>
                <w:sz w:val="20"/>
                <w:szCs w:val="20"/>
              </w:rPr>
            </w:pPr>
            <w:r w:rsidRPr="00906086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="00E33EF6" w:rsidRPr="0090608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1661A" w:rsidRPr="0090608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060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7544" w:rsidRPr="00906086">
              <w:rPr>
                <w:rFonts w:ascii="Arial" w:hAnsi="Arial" w:cs="Arial"/>
                <w:sz w:val="20"/>
                <w:szCs w:val="20"/>
              </w:rPr>
              <w:t xml:space="preserve">In this session </w:t>
            </w:r>
            <w:r w:rsidR="001F0534" w:rsidRPr="00906086">
              <w:rPr>
                <w:rFonts w:ascii="Arial" w:hAnsi="Arial" w:cs="Arial"/>
                <w:sz w:val="20"/>
                <w:szCs w:val="20"/>
              </w:rPr>
              <w:t>the Department of Labor will introduce Career Launch</w:t>
            </w:r>
            <w:r w:rsidR="00057544" w:rsidRPr="00906086">
              <w:rPr>
                <w:rFonts w:ascii="Arial" w:hAnsi="Arial" w:cs="Arial"/>
                <w:sz w:val="20"/>
                <w:szCs w:val="20"/>
              </w:rPr>
              <w:t xml:space="preserve">. Career Launch is a joint </w:t>
            </w:r>
          </w:p>
          <w:p w14:paraId="2D7AC5C7" w14:textId="77777777" w:rsidR="007D5B8F" w:rsidRDefault="007D5B8F" w:rsidP="000575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="00057544" w:rsidRPr="00906086">
              <w:rPr>
                <w:rFonts w:ascii="Arial" w:hAnsi="Arial" w:cs="Arial"/>
                <w:sz w:val="20"/>
                <w:szCs w:val="20"/>
              </w:rPr>
              <w:t xml:space="preserve">project </w:t>
            </w:r>
            <w:r w:rsidR="00546FE7" w:rsidRPr="00906086">
              <w:rPr>
                <w:rFonts w:ascii="Arial" w:hAnsi="Arial" w:cs="Arial"/>
                <w:sz w:val="20"/>
                <w:szCs w:val="20"/>
              </w:rPr>
              <w:t>w</w:t>
            </w:r>
            <w:r w:rsidR="00057544" w:rsidRPr="00906086">
              <w:rPr>
                <w:rFonts w:ascii="Arial" w:hAnsi="Arial" w:cs="Arial"/>
                <w:sz w:val="20"/>
                <w:szCs w:val="20"/>
              </w:rPr>
              <w:t>ith</w:t>
            </w:r>
            <w:r w:rsidR="001F0534" w:rsidRPr="00906086">
              <w:rPr>
                <w:rFonts w:ascii="Arial" w:hAnsi="Arial" w:cs="Arial"/>
                <w:sz w:val="20"/>
                <w:szCs w:val="20"/>
              </w:rPr>
              <w:t xml:space="preserve"> the Department of Education and the Department of Labor and Regulation to help </w:t>
            </w:r>
          </w:p>
          <w:p w14:paraId="13785A62" w14:textId="0541E08D" w:rsidR="00057544" w:rsidRPr="00906086" w:rsidRDefault="007D5B8F" w:rsidP="000575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="001F0534" w:rsidRPr="00906086">
              <w:rPr>
                <w:rFonts w:ascii="Arial" w:hAnsi="Arial" w:cs="Arial"/>
                <w:sz w:val="20"/>
                <w:szCs w:val="20"/>
              </w:rPr>
              <w:t>bring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7544" w:rsidRPr="00906086">
              <w:rPr>
                <w:rFonts w:ascii="Arial" w:hAnsi="Arial" w:cs="Arial"/>
                <w:sz w:val="20"/>
                <w:szCs w:val="20"/>
              </w:rPr>
              <w:t>business and</w:t>
            </w:r>
            <w:r w:rsidR="00546FE7" w:rsidRPr="00906086">
              <w:rPr>
                <w:rFonts w:ascii="Arial" w:hAnsi="Arial" w:cs="Arial"/>
                <w:sz w:val="20"/>
                <w:szCs w:val="20"/>
              </w:rPr>
              <w:t xml:space="preserve"> students together.  We will talk more about what we can do with Career Launch</w:t>
            </w:r>
            <w:r w:rsidR="00513303" w:rsidRPr="009060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A500D5" w14:textId="3B177752" w:rsidR="00057544" w:rsidRPr="00906086" w:rsidRDefault="00057544" w:rsidP="00057544">
            <w:pPr>
              <w:rPr>
                <w:rFonts w:ascii="Arial" w:hAnsi="Arial" w:cs="Arial"/>
                <w:sz w:val="20"/>
                <w:szCs w:val="20"/>
              </w:rPr>
            </w:pPr>
            <w:r w:rsidRPr="00906086">
              <w:rPr>
                <w:rFonts w:ascii="Arial" w:hAnsi="Arial" w:cs="Arial"/>
                <w:sz w:val="20"/>
                <w:szCs w:val="20"/>
              </w:rPr>
              <w:t xml:space="preserve">                                  schools, and with </w:t>
            </w:r>
            <w:r w:rsidR="00513303" w:rsidRPr="00906086">
              <w:rPr>
                <w:rFonts w:ascii="Arial" w:hAnsi="Arial" w:cs="Arial"/>
                <w:sz w:val="20"/>
                <w:szCs w:val="20"/>
              </w:rPr>
              <w:t xml:space="preserve">your students to help support you as teachers, as you prepare your students </w:t>
            </w:r>
          </w:p>
          <w:p w14:paraId="4FB40725" w14:textId="77777777" w:rsidR="00171A16" w:rsidRDefault="00057544" w:rsidP="00057544">
            <w:pPr>
              <w:rPr>
                <w:rFonts w:ascii="Arial" w:hAnsi="Arial" w:cs="Arial"/>
                <w:sz w:val="20"/>
                <w:szCs w:val="20"/>
              </w:rPr>
            </w:pPr>
            <w:r w:rsidRPr="00906086">
              <w:rPr>
                <w:rFonts w:ascii="Arial" w:hAnsi="Arial" w:cs="Arial"/>
                <w:sz w:val="20"/>
                <w:szCs w:val="20"/>
              </w:rPr>
              <w:t xml:space="preserve">                                  be successful outside</w:t>
            </w:r>
            <w:r w:rsidR="004731CB" w:rsidRPr="00906086">
              <w:rPr>
                <w:rFonts w:ascii="Arial" w:hAnsi="Arial" w:cs="Arial"/>
                <w:sz w:val="20"/>
                <w:szCs w:val="20"/>
              </w:rPr>
              <w:t xml:space="preserve"> the classroom. </w:t>
            </w:r>
            <w:r w:rsidR="00ED5390">
              <w:rPr>
                <w:rFonts w:ascii="Arial" w:hAnsi="Arial" w:cs="Arial"/>
                <w:sz w:val="20"/>
                <w:szCs w:val="20"/>
              </w:rPr>
              <w:t>Ka</w:t>
            </w:r>
            <w:r w:rsidR="004731CB" w:rsidRPr="00906086">
              <w:rPr>
                <w:rFonts w:ascii="Arial" w:hAnsi="Arial" w:cs="Arial"/>
                <w:sz w:val="20"/>
                <w:szCs w:val="20"/>
              </w:rPr>
              <w:t>ra Schweitzer will provid</w:t>
            </w:r>
            <w:r w:rsidR="00145B67" w:rsidRPr="00906086">
              <w:rPr>
                <w:rFonts w:ascii="Arial" w:hAnsi="Arial" w:cs="Arial"/>
                <w:sz w:val="20"/>
                <w:szCs w:val="20"/>
              </w:rPr>
              <w:t>e</w:t>
            </w:r>
            <w:r w:rsidR="004731CB" w:rsidRPr="00906086">
              <w:rPr>
                <w:rFonts w:ascii="Arial" w:hAnsi="Arial" w:cs="Arial"/>
                <w:sz w:val="20"/>
                <w:szCs w:val="20"/>
              </w:rPr>
              <w:t xml:space="preserve"> a background on</w:t>
            </w:r>
            <w:r w:rsidR="00171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6086">
              <w:rPr>
                <w:rFonts w:ascii="Arial" w:hAnsi="Arial" w:cs="Arial"/>
                <w:sz w:val="20"/>
                <w:szCs w:val="20"/>
              </w:rPr>
              <w:t xml:space="preserve">Career and </w:t>
            </w:r>
          </w:p>
          <w:p w14:paraId="2E10ED8E" w14:textId="5785F28B" w:rsidR="00171A16" w:rsidRDefault="00171A16" w:rsidP="000575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 w:rsidR="004906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7544" w:rsidRPr="00906086">
              <w:rPr>
                <w:rFonts w:ascii="Arial" w:hAnsi="Arial" w:cs="Arial"/>
                <w:sz w:val="20"/>
                <w:szCs w:val="20"/>
              </w:rPr>
              <w:t>Technical</w:t>
            </w:r>
            <w:r w:rsidR="004731CB" w:rsidRPr="00906086">
              <w:rPr>
                <w:rFonts w:ascii="Arial" w:hAnsi="Arial" w:cs="Arial"/>
                <w:sz w:val="20"/>
                <w:szCs w:val="20"/>
              </w:rPr>
              <w:t xml:space="preserve"> Education, including the 16 career clusters, and other resources available</w:t>
            </w:r>
            <w:r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="00057544" w:rsidRPr="00906086">
              <w:rPr>
                <w:rFonts w:ascii="Arial" w:hAnsi="Arial" w:cs="Arial"/>
                <w:sz w:val="20"/>
                <w:szCs w:val="20"/>
              </w:rPr>
              <w:t xml:space="preserve">o your </w:t>
            </w:r>
          </w:p>
          <w:p w14:paraId="0EE5246D" w14:textId="1DC63257" w:rsidR="00057544" w:rsidRPr="00906086" w:rsidRDefault="00171A16" w:rsidP="000575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 w:rsidR="004906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7544" w:rsidRPr="00906086">
              <w:rPr>
                <w:rFonts w:ascii="Arial" w:hAnsi="Arial" w:cs="Arial"/>
                <w:sz w:val="20"/>
                <w:szCs w:val="20"/>
              </w:rPr>
              <w:t xml:space="preserve">students, </w:t>
            </w:r>
            <w:r w:rsidR="00571D6A" w:rsidRPr="00906086">
              <w:rPr>
                <w:rFonts w:ascii="Arial" w:hAnsi="Arial" w:cs="Arial"/>
                <w:sz w:val="20"/>
                <w:szCs w:val="20"/>
              </w:rPr>
              <w:t xml:space="preserve">including </w:t>
            </w:r>
            <w:proofErr w:type="spellStart"/>
            <w:r w:rsidR="00571D6A" w:rsidRPr="00906086">
              <w:rPr>
                <w:rFonts w:ascii="Arial" w:hAnsi="Arial" w:cs="Arial"/>
                <w:sz w:val="20"/>
                <w:szCs w:val="20"/>
              </w:rPr>
              <w:t>SDMyLife</w:t>
            </w:r>
            <w:proofErr w:type="spellEnd"/>
            <w:r w:rsidR="00571D6A" w:rsidRPr="0090608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9C1211" w14:textId="07B33248" w:rsidR="00B6196C" w:rsidRPr="00906086" w:rsidRDefault="00B6196C" w:rsidP="00CC31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33A072" w14:textId="3454C807" w:rsidR="00B6196C" w:rsidRPr="00906086" w:rsidRDefault="00343F8F" w:rsidP="00CC312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086">
              <w:rPr>
                <w:rFonts w:ascii="Arial" w:hAnsi="Arial" w:cs="Arial"/>
                <w:b/>
                <w:bCs/>
              </w:rPr>
              <w:t>9:</w:t>
            </w:r>
            <w:r w:rsidR="002B5103" w:rsidRPr="00906086">
              <w:rPr>
                <w:rFonts w:ascii="Arial" w:hAnsi="Arial" w:cs="Arial"/>
                <w:b/>
                <w:bCs/>
              </w:rPr>
              <w:t>15</w:t>
            </w:r>
            <w:r w:rsidRPr="00906086">
              <w:rPr>
                <w:rFonts w:ascii="Arial" w:hAnsi="Arial" w:cs="Arial"/>
                <w:b/>
                <w:bCs/>
              </w:rPr>
              <w:t>-10:</w:t>
            </w:r>
            <w:r w:rsidR="002B5103" w:rsidRPr="00906086">
              <w:rPr>
                <w:rFonts w:ascii="Arial" w:hAnsi="Arial" w:cs="Arial"/>
                <w:b/>
                <w:bCs/>
              </w:rPr>
              <w:t>30</w:t>
            </w:r>
            <w:r w:rsidRPr="00906086">
              <w:rPr>
                <w:rFonts w:ascii="Arial" w:hAnsi="Arial" w:cs="Arial"/>
                <w:b/>
                <w:bCs/>
              </w:rPr>
              <w:t>a</w:t>
            </w:r>
            <w:r w:rsidR="00A85E93" w:rsidRPr="00906086">
              <w:rPr>
                <w:rFonts w:ascii="Arial" w:hAnsi="Arial" w:cs="Arial"/>
                <w:b/>
                <w:bCs/>
              </w:rPr>
              <w:t>.</w:t>
            </w:r>
            <w:r w:rsidRPr="00906086">
              <w:rPr>
                <w:rFonts w:ascii="Arial" w:hAnsi="Arial" w:cs="Arial"/>
                <w:b/>
                <w:bCs/>
              </w:rPr>
              <w:t>m</w:t>
            </w:r>
            <w:r w:rsidRPr="00906086">
              <w:rPr>
                <w:rFonts w:ascii="Arial" w:hAnsi="Arial" w:cs="Arial"/>
              </w:rPr>
              <w:t xml:space="preserve">  </w:t>
            </w:r>
            <w:r w:rsidR="005D0FD4" w:rsidRPr="00906086">
              <w:rPr>
                <w:rFonts w:ascii="Arial" w:hAnsi="Arial" w:cs="Arial"/>
              </w:rPr>
              <w:t xml:space="preserve"> </w:t>
            </w:r>
            <w:r w:rsidRPr="00906086">
              <w:rPr>
                <w:rFonts w:ascii="Arial" w:hAnsi="Arial" w:cs="Arial"/>
              </w:rPr>
              <w:t xml:space="preserve"> </w:t>
            </w:r>
            <w:r w:rsidR="00784FAB" w:rsidRPr="00906086">
              <w:rPr>
                <w:rFonts w:ascii="Arial" w:hAnsi="Arial" w:cs="Arial"/>
                <w:b/>
                <w:bCs/>
              </w:rPr>
              <w:t xml:space="preserve">Breakout 2: </w:t>
            </w:r>
            <w:r w:rsidR="00587B49" w:rsidRPr="00906086">
              <w:rPr>
                <w:rFonts w:ascii="Arial" w:hAnsi="Arial" w:cs="Arial"/>
                <w:b/>
                <w:bCs/>
                <w:i/>
                <w:iCs/>
              </w:rPr>
              <w:t>Family Involvement in the IEP</w:t>
            </w:r>
          </w:p>
          <w:p w14:paraId="77474425" w14:textId="191F6EEC" w:rsidR="00012002" w:rsidRPr="00906086" w:rsidRDefault="00DA7752" w:rsidP="00012002">
            <w:pPr>
              <w:rPr>
                <w:rFonts w:ascii="Tahoma" w:hAnsi="Tahoma" w:cs="Tahoma"/>
              </w:rPr>
            </w:pPr>
            <w:r w:rsidRPr="00906086">
              <w:rPr>
                <w:rFonts w:ascii="Arial" w:hAnsi="Arial" w:cs="Arial"/>
                <w:b/>
                <w:bCs/>
              </w:rPr>
              <w:t>(</w:t>
            </w:r>
            <w:r w:rsidR="007B07C0" w:rsidRPr="00906086">
              <w:rPr>
                <w:rFonts w:ascii="Arial" w:hAnsi="Arial" w:cs="Arial"/>
                <w:b/>
                <w:bCs/>
              </w:rPr>
              <w:t>H</w:t>
            </w:r>
            <w:r w:rsidR="00132743" w:rsidRPr="00906086">
              <w:rPr>
                <w:rFonts w:ascii="Arial" w:hAnsi="Arial" w:cs="Arial"/>
                <w:b/>
                <w:bCs/>
              </w:rPr>
              <w:t>al</w:t>
            </w:r>
            <w:r w:rsidR="007B07C0" w:rsidRPr="00906086">
              <w:rPr>
                <w:rFonts w:ascii="Arial" w:hAnsi="Arial" w:cs="Arial"/>
                <w:b/>
                <w:bCs/>
              </w:rPr>
              <w:t>e</w:t>
            </w:r>
            <w:r w:rsidR="005172CA" w:rsidRPr="00906086">
              <w:rPr>
                <w:rFonts w:ascii="Arial" w:hAnsi="Arial" w:cs="Arial"/>
                <w:b/>
                <w:bCs/>
              </w:rPr>
              <w:t>)</w:t>
            </w:r>
            <w:r w:rsidR="005D0FD4" w:rsidRPr="009060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A85E93" w:rsidRPr="009060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="00414859" w:rsidRPr="009060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="00414859" w:rsidRPr="0090608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="007B07C0" w:rsidRPr="0090608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          </w:t>
            </w:r>
            <w:r w:rsidR="00C86F67" w:rsidRPr="0090608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 </w:t>
            </w:r>
            <w:r w:rsidR="00012002" w:rsidRPr="00906086">
              <w:rPr>
                <w:rFonts w:ascii="Arial" w:hAnsi="Arial" w:cs="Arial"/>
                <w:b/>
                <w:bCs/>
                <w:sz w:val="19"/>
                <w:szCs w:val="19"/>
              </w:rPr>
              <w:t>Betsy Drew</w:t>
            </w:r>
            <w:r w:rsidR="00401806" w:rsidRPr="0090608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, </w:t>
            </w:r>
            <w:r w:rsidR="0065514D" w:rsidRPr="00906086">
              <w:rPr>
                <w:rFonts w:ascii="Arial" w:hAnsi="Arial" w:cs="Arial"/>
                <w:b/>
                <w:bCs/>
                <w:sz w:val="19"/>
                <w:szCs w:val="19"/>
              </w:rPr>
              <w:t>South Dakota Parent Connection Outreach Specialist</w:t>
            </w:r>
            <w:r w:rsidR="0065514D" w:rsidRPr="009060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3F0D23A" w14:textId="47E52CEB" w:rsidR="00A40BDE" w:rsidRPr="00906086" w:rsidRDefault="00A40BDE" w:rsidP="00A40BDE">
            <w:pPr>
              <w:rPr>
                <w:rFonts w:ascii="Tahoma" w:hAnsi="Tahoma" w:cs="Tahoma"/>
              </w:rPr>
            </w:pPr>
          </w:p>
          <w:p w14:paraId="005A3797" w14:textId="72B17B4B" w:rsidR="00A40BDE" w:rsidRPr="00906086" w:rsidRDefault="00A40BDE" w:rsidP="00A40BDE">
            <w:pPr>
              <w:rPr>
                <w:rFonts w:ascii="Arial" w:hAnsi="Arial" w:cs="Arial"/>
                <w:sz w:val="20"/>
                <w:szCs w:val="20"/>
              </w:rPr>
            </w:pPr>
            <w:r w:rsidRPr="00906086">
              <w:rPr>
                <w:rFonts w:ascii="Arial" w:hAnsi="Arial" w:cs="Arial"/>
                <w:sz w:val="20"/>
                <w:szCs w:val="20"/>
              </w:rPr>
              <w:t xml:space="preserve">                                  In this session participants will discuss parents</w:t>
            </w:r>
            <w:r w:rsidR="00D061DC" w:rsidRPr="00906086">
              <w:rPr>
                <w:rFonts w:ascii="Arial" w:hAnsi="Arial" w:cs="Arial"/>
                <w:sz w:val="20"/>
                <w:szCs w:val="20"/>
              </w:rPr>
              <w:t>’</w:t>
            </w:r>
            <w:r w:rsidRPr="00906086">
              <w:rPr>
                <w:rFonts w:ascii="Arial" w:hAnsi="Arial" w:cs="Arial"/>
                <w:sz w:val="20"/>
                <w:szCs w:val="20"/>
              </w:rPr>
              <w:t xml:space="preserve"> understanding of the transition process during IEP </w:t>
            </w:r>
          </w:p>
          <w:p w14:paraId="38BDD728" w14:textId="1D971EFC" w:rsidR="00A40BDE" w:rsidRPr="00906086" w:rsidRDefault="00A40BDE" w:rsidP="00A40BDE">
            <w:pPr>
              <w:rPr>
                <w:rFonts w:ascii="Arial" w:hAnsi="Arial" w:cs="Arial"/>
                <w:sz w:val="20"/>
                <w:szCs w:val="20"/>
              </w:rPr>
            </w:pPr>
            <w:r w:rsidRPr="00906086">
              <w:rPr>
                <w:rFonts w:ascii="Arial" w:hAnsi="Arial" w:cs="Arial"/>
                <w:sz w:val="20"/>
                <w:szCs w:val="20"/>
              </w:rPr>
              <w:t xml:space="preserve">                                  meetings and how schools can enhance parent and student participation.</w:t>
            </w:r>
          </w:p>
          <w:p w14:paraId="7400066A" w14:textId="77777777" w:rsidR="00E403C9" w:rsidRPr="00906086" w:rsidRDefault="00E403C9" w:rsidP="008563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0306E5" w14:textId="70404F43" w:rsidR="00E403C9" w:rsidRPr="00906086" w:rsidRDefault="00DD2414" w:rsidP="00E403C9">
            <w:pPr>
              <w:spacing w:line="259" w:lineRule="auto"/>
              <w:ind w:right="120"/>
              <w:rPr>
                <w:rFonts w:ascii="Arial" w:hAnsi="Arial" w:cs="Arial"/>
                <w:b/>
                <w:bCs/>
              </w:rPr>
            </w:pPr>
            <w:r w:rsidRPr="00906086">
              <w:rPr>
                <w:rFonts w:ascii="Arial" w:hAnsi="Arial" w:cs="Arial"/>
                <w:b/>
                <w:bCs/>
              </w:rPr>
              <w:t>10:45-11:45a.m</w:t>
            </w:r>
            <w:r w:rsidR="00E403C9" w:rsidRPr="00906086">
              <w:rPr>
                <w:rFonts w:ascii="Arial" w:hAnsi="Arial" w:cs="Arial"/>
              </w:rPr>
              <w:t xml:space="preserve">  </w:t>
            </w:r>
            <w:r w:rsidR="00E403C9" w:rsidRPr="00906086">
              <w:rPr>
                <w:rFonts w:ascii="Arial" w:hAnsi="Arial" w:cs="Arial"/>
                <w:b/>
                <w:bCs/>
              </w:rPr>
              <w:t xml:space="preserve">General Session: </w:t>
            </w:r>
            <w:r w:rsidRPr="00906086">
              <w:rPr>
                <w:rFonts w:ascii="Arial" w:hAnsi="Arial" w:cs="Arial"/>
                <w:b/>
                <w:bCs/>
                <w:i/>
                <w:iCs/>
              </w:rPr>
              <w:t>Employment Supports</w:t>
            </w:r>
          </w:p>
          <w:p w14:paraId="4F2C58BB" w14:textId="1ADF603E" w:rsidR="00E403C9" w:rsidRPr="00906086" w:rsidRDefault="00E403C9" w:rsidP="00E403C9">
            <w:pPr>
              <w:rPr>
                <w:rFonts w:ascii="Arial" w:hAnsi="Arial" w:cs="Arial"/>
              </w:rPr>
            </w:pPr>
            <w:r w:rsidRPr="00906086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906086">
              <w:rPr>
                <w:rFonts w:ascii="Arial" w:hAnsi="Arial" w:cs="Arial"/>
                <w:b/>
                <w:bCs/>
              </w:rPr>
              <w:t>Oacoma</w:t>
            </w:r>
            <w:proofErr w:type="spellEnd"/>
            <w:r w:rsidRPr="00906086">
              <w:rPr>
                <w:rFonts w:ascii="Arial" w:hAnsi="Arial" w:cs="Arial"/>
                <w:b/>
                <w:bCs/>
              </w:rPr>
              <w:t>)</w:t>
            </w:r>
            <w:r w:rsidRPr="00906086">
              <w:rPr>
                <w:rFonts w:ascii="Arial" w:hAnsi="Arial" w:cs="Arial"/>
              </w:rPr>
              <w:t xml:space="preserve">              </w:t>
            </w:r>
            <w:r w:rsidR="00DA40CF" w:rsidRPr="00906086">
              <w:rPr>
                <w:rFonts w:ascii="Arial" w:hAnsi="Arial" w:cs="Arial"/>
                <w:b/>
                <w:bCs/>
                <w:sz w:val="19"/>
                <w:szCs w:val="19"/>
              </w:rPr>
              <w:t>Doug Crand</w:t>
            </w:r>
            <w:r w:rsidR="00947C93" w:rsidRPr="00906086">
              <w:rPr>
                <w:rFonts w:ascii="Arial" w:hAnsi="Arial" w:cs="Arial"/>
                <w:b/>
                <w:bCs/>
                <w:sz w:val="19"/>
                <w:szCs w:val="19"/>
              </w:rPr>
              <w:t>e</w:t>
            </w:r>
            <w:r w:rsidR="00DA40CF" w:rsidRPr="00906086">
              <w:rPr>
                <w:rFonts w:ascii="Arial" w:hAnsi="Arial" w:cs="Arial"/>
                <w:b/>
                <w:bCs/>
                <w:sz w:val="19"/>
                <w:szCs w:val="19"/>
              </w:rPr>
              <w:t>ll</w:t>
            </w:r>
            <w:r w:rsidR="004B4529" w:rsidRPr="00906086">
              <w:rPr>
                <w:rFonts w:ascii="Arial" w:hAnsi="Arial" w:cs="Arial"/>
                <w:b/>
                <w:bCs/>
                <w:sz w:val="19"/>
                <w:szCs w:val="19"/>
              </w:rPr>
              <w:t>, M.F.A</w:t>
            </w:r>
          </w:p>
          <w:p w14:paraId="7354DA18" w14:textId="77777777" w:rsidR="00E403C9" w:rsidRPr="00906086" w:rsidRDefault="00E403C9" w:rsidP="00E403C9">
            <w:pPr>
              <w:rPr>
                <w:rFonts w:ascii="Arial" w:hAnsi="Arial" w:cs="Arial"/>
                <w:sz w:val="20"/>
                <w:szCs w:val="20"/>
              </w:rPr>
            </w:pPr>
            <w:r w:rsidRPr="00906086">
              <w:rPr>
                <w:rFonts w:ascii="Arial" w:hAnsi="Arial" w:cs="Arial"/>
              </w:rPr>
              <w:t xml:space="preserve">                         </w:t>
            </w:r>
          </w:p>
          <w:p w14:paraId="39596A20" w14:textId="77777777" w:rsidR="000C6458" w:rsidRPr="00906086" w:rsidRDefault="000C6458" w:rsidP="00DA40C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0608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</w:t>
            </w:r>
            <w:r w:rsidR="00DA40CF" w:rsidRPr="00906086">
              <w:rPr>
                <w:rFonts w:ascii="Arial" w:hAnsi="Arial" w:cs="Arial"/>
                <w:bCs/>
                <w:sz w:val="20"/>
                <w:szCs w:val="20"/>
              </w:rPr>
              <w:t>Keeping the thread from the early morning session, this presentation will focus on creating dynamic</w:t>
            </w:r>
          </w:p>
          <w:p w14:paraId="13695F77" w14:textId="77777777" w:rsidR="000C6458" w:rsidRPr="00906086" w:rsidRDefault="000C6458" w:rsidP="00DA40C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0608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</w:t>
            </w:r>
            <w:r w:rsidR="00DA40CF" w:rsidRPr="00906086">
              <w:rPr>
                <w:rFonts w:ascii="Arial" w:hAnsi="Arial" w:cs="Arial"/>
                <w:bCs/>
                <w:sz w:val="20"/>
                <w:szCs w:val="20"/>
              </w:rPr>
              <w:t xml:space="preserve"> teams to help assist youth and young adults in finding what excites them and using academics as an</w:t>
            </w:r>
          </w:p>
          <w:p w14:paraId="40C024D8" w14:textId="77777777" w:rsidR="000C6458" w:rsidRPr="00906086" w:rsidRDefault="000C6458" w:rsidP="00DA40C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0608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</w:t>
            </w:r>
            <w:r w:rsidR="00DA40CF" w:rsidRPr="00906086">
              <w:rPr>
                <w:rFonts w:ascii="Arial" w:hAnsi="Arial" w:cs="Arial"/>
                <w:bCs/>
                <w:sz w:val="20"/>
                <w:szCs w:val="20"/>
              </w:rPr>
              <w:t xml:space="preserve"> indicator for creating ideal conditions of employment. We will review and dive into the methods by </w:t>
            </w:r>
          </w:p>
          <w:p w14:paraId="319A706E" w14:textId="77777777" w:rsidR="000C6458" w:rsidRPr="00906086" w:rsidRDefault="000C6458" w:rsidP="00DA40C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0608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</w:t>
            </w:r>
            <w:r w:rsidR="00DA40CF" w:rsidRPr="00906086">
              <w:rPr>
                <w:rFonts w:ascii="Arial" w:hAnsi="Arial" w:cs="Arial"/>
                <w:bCs/>
                <w:sz w:val="20"/>
                <w:szCs w:val="20"/>
              </w:rPr>
              <w:t xml:space="preserve">which a team can use naturally occurring community supports to bolster employment opportunities. </w:t>
            </w:r>
          </w:p>
          <w:p w14:paraId="6F5D0658" w14:textId="531A1250" w:rsidR="00DA40CF" w:rsidRPr="00906086" w:rsidRDefault="000C6458" w:rsidP="00DA40C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0608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</w:t>
            </w:r>
            <w:r w:rsidR="00DA40CF" w:rsidRPr="00906086">
              <w:rPr>
                <w:rFonts w:ascii="Arial" w:hAnsi="Arial" w:cs="Arial"/>
                <w:bCs/>
                <w:sz w:val="20"/>
                <w:szCs w:val="20"/>
              </w:rPr>
              <w:t xml:space="preserve">This session will provide the nuts and bolts needed to improve vocational outcomes. </w:t>
            </w:r>
          </w:p>
          <w:p w14:paraId="30C6A6D3" w14:textId="5507DFE9" w:rsidR="00DD2414" w:rsidRPr="00906086" w:rsidRDefault="009D1F5E" w:rsidP="00DD2414">
            <w:pPr>
              <w:rPr>
                <w:rFonts w:ascii="Arial" w:hAnsi="Arial" w:cs="Arial"/>
              </w:rPr>
            </w:pPr>
            <w:r w:rsidRPr="00906086">
              <w:rPr>
                <w:rFonts w:ascii="Arial" w:hAnsi="Arial" w:cs="Arial"/>
              </w:rPr>
              <w:t xml:space="preserve"> </w:t>
            </w:r>
          </w:p>
          <w:p w14:paraId="4FFAB0FC" w14:textId="6CB1EE18" w:rsidR="00DD2414" w:rsidRPr="00906086" w:rsidRDefault="00DD2414" w:rsidP="00DD241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086">
              <w:rPr>
                <w:rFonts w:ascii="Arial" w:hAnsi="Arial" w:cs="Arial"/>
                <w:b/>
                <w:bCs/>
              </w:rPr>
              <w:t>11:</w:t>
            </w:r>
            <w:r w:rsidR="009D1F5E" w:rsidRPr="00906086">
              <w:rPr>
                <w:rFonts w:ascii="Arial" w:hAnsi="Arial" w:cs="Arial"/>
                <w:b/>
                <w:bCs/>
              </w:rPr>
              <w:t>45a</w:t>
            </w:r>
            <w:r w:rsidRPr="00906086">
              <w:rPr>
                <w:rFonts w:ascii="Arial" w:hAnsi="Arial" w:cs="Arial"/>
                <w:b/>
                <w:bCs/>
              </w:rPr>
              <w:t>-1:15p.m</w:t>
            </w:r>
            <w:r w:rsidRPr="00906086">
              <w:rPr>
                <w:rFonts w:ascii="Arial" w:hAnsi="Arial" w:cs="Arial"/>
              </w:rPr>
              <w:t xml:space="preserve">  </w:t>
            </w:r>
            <w:r w:rsidRPr="00906086">
              <w:rPr>
                <w:rFonts w:ascii="Arial" w:hAnsi="Arial" w:cs="Arial"/>
                <w:b/>
                <w:bCs/>
              </w:rPr>
              <w:t xml:space="preserve">Working Lunch: </w:t>
            </w:r>
            <w:r w:rsidRPr="00906086">
              <w:rPr>
                <w:rFonts w:ascii="Arial" w:hAnsi="Arial" w:cs="Arial"/>
                <w:b/>
                <w:bCs/>
                <w:i/>
                <w:iCs/>
              </w:rPr>
              <w:t xml:space="preserve">Adult </w:t>
            </w:r>
            <w:r w:rsidR="002C04E2" w:rsidRPr="00906086">
              <w:rPr>
                <w:rFonts w:ascii="Arial" w:hAnsi="Arial" w:cs="Arial"/>
                <w:b/>
                <w:bCs/>
                <w:i/>
                <w:iCs/>
              </w:rPr>
              <w:t xml:space="preserve">Service Agencies – Here for You! </w:t>
            </w:r>
          </w:p>
          <w:p w14:paraId="5F64A68F" w14:textId="77777777" w:rsidR="00DD2414" w:rsidRPr="00906086" w:rsidRDefault="00DD2414" w:rsidP="00DD2414">
            <w:pPr>
              <w:rPr>
                <w:rFonts w:ascii="Arial" w:hAnsi="Arial" w:cs="Arial"/>
                <w:b/>
                <w:bCs/>
              </w:rPr>
            </w:pPr>
            <w:r w:rsidRPr="00906086">
              <w:rPr>
                <w:rFonts w:ascii="Arial" w:hAnsi="Arial" w:cs="Arial"/>
                <w:b/>
                <w:bCs/>
              </w:rPr>
              <w:t xml:space="preserve">(Wheeler)   </w:t>
            </w:r>
          </w:p>
          <w:p w14:paraId="3356B52F" w14:textId="74D2FDED" w:rsidR="00DD2414" w:rsidRPr="00906086" w:rsidRDefault="00DD2414" w:rsidP="00DD2414">
            <w:pPr>
              <w:rPr>
                <w:rFonts w:ascii="Arial" w:hAnsi="Arial" w:cs="Arial"/>
                <w:sz w:val="20"/>
                <w:szCs w:val="20"/>
              </w:rPr>
            </w:pPr>
            <w:r w:rsidRPr="00906086">
              <w:rPr>
                <w:rFonts w:ascii="Arial" w:hAnsi="Arial" w:cs="Arial"/>
              </w:rPr>
              <w:t xml:space="preserve">                           </w:t>
            </w:r>
            <w:r w:rsidR="009D1F5E" w:rsidRPr="00906086">
              <w:rPr>
                <w:rFonts w:ascii="Arial" w:hAnsi="Arial" w:cs="Arial"/>
              </w:rPr>
              <w:t xml:space="preserve"> </w:t>
            </w:r>
            <w:r w:rsidRPr="00906086">
              <w:rPr>
                <w:rFonts w:ascii="Arial" w:hAnsi="Arial" w:cs="Arial"/>
                <w:sz w:val="20"/>
                <w:szCs w:val="20"/>
              </w:rPr>
              <w:t>Take advantage of this opportunity to become more knowledgeable about different adult service</w:t>
            </w:r>
          </w:p>
          <w:p w14:paraId="2071A1DF" w14:textId="5D64668E" w:rsidR="00DD2414" w:rsidRPr="00906086" w:rsidRDefault="00DD2414" w:rsidP="00DD2414">
            <w:pPr>
              <w:rPr>
                <w:rFonts w:ascii="Arial" w:hAnsi="Arial" w:cs="Arial"/>
                <w:sz w:val="20"/>
                <w:szCs w:val="20"/>
              </w:rPr>
            </w:pPr>
            <w:r w:rsidRPr="00906086"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 w:rsidR="009D1F5E" w:rsidRPr="009060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6086">
              <w:rPr>
                <w:rFonts w:ascii="Arial" w:hAnsi="Arial" w:cs="Arial"/>
                <w:sz w:val="20"/>
                <w:szCs w:val="20"/>
              </w:rPr>
              <w:t xml:space="preserve"> agencies around the state and the services they provide. Experience your own version of the </w:t>
            </w:r>
          </w:p>
          <w:p w14:paraId="425B9AAA" w14:textId="6FBF405B" w:rsidR="00DD2414" w:rsidRPr="00906086" w:rsidRDefault="00DD2414" w:rsidP="00DD2414">
            <w:pPr>
              <w:rPr>
                <w:rFonts w:ascii="Arial" w:hAnsi="Arial" w:cs="Arial"/>
                <w:sz w:val="20"/>
                <w:szCs w:val="20"/>
              </w:rPr>
            </w:pPr>
            <w:r w:rsidRPr="00906086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="009D1F5E" w:rsidRPr="009060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60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1F5E" w:rsidRPr="009060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6086">
              <w:rPr>
                <w:rFonts w:ascii="Arial" w:hAnsi="Arial" w:cs="Arial"/>
                <w:sz w:val="20"/>
                <w:szCs w:val="20"/>
              </w:rPr>
              <w:t xml:space="preserve">‘Speed Dating’ concept, using agencies instead of potential dates!  </w:t>
            </w:r>
          </w:p>
          <w:p w14:paraId="40569D40" w14:textId="20B356E4" w:rsidR="008602E2" w:rsidRPr="00906086" w:rsidRDefault="008602E2" w:rsidP="008563CD">
            <w:pPr>
              <w:rPr>
                <w:rFonts w:ascii="Arial" w:hAnsi="Arial" w:cs="Arial"/>
                <w:sz w:val="20"/>
                <w:szCs w:val="20"/>
              </w:rPr>
            </w:pPr>
            <w:r w:rsidRPr="00906086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14:paraId="79DCD0C1" w14:textId="6E01D91B" w:rsidR="00912131" w:rsidRPr="00906086" w:rsidRDefault="00912131" w:rsidP="00CC31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2BCC48" w14:textId="77777777" w:rsidR="00912131" w:rsidRPr="00906086" w:rsidRDefault="00912131" w:rsidP="00CC31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AFAE83" w14:textId="79D53B0C" w:rsidR="00795CC7" w:rsidRPr="00906086" w:rsidRDefault="0078498C" w:rsidP="00CC3124">
            <w:pPr>
              <w:rPr>
                <w:rFonts w:ascii="Arial" w:hAnsi="Arial" w:cs="Arial"/>
                <w:sz w:val="20"/>
                <w:szCs w:val="20"/>
              </w:rPr>
            </w:pPr>
            <w:r w:rsidRPr="0090608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73A2EF7B" wp14:editId="0A38CB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4606290" cy="480060"/>
                      <wp:effectExtent l="0" t="0" r="22860" b="15240"/>
                      <wp:wrapSquare wrapText="bothSides"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6290" cy="480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30B1F7" w14:textId="77777777" w:rsidR="0078498C" w:rsidRPr="00953AA9" w:rsidRDefault="0078498C" w:rsidP="0078498C">
                                  <w:pPr>
                                    <w:shd w:val="clear" w:color="auto" w:fill="2683C6" w:themeFill="accent2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EBA12"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53AA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EBA12"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Session Details &amp; Presenters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2EF7B" id="_x0000_s1030" type="#_x0000_t202" style="position:absolute;margin-left:0;margin-top:5.75pt;width:362.7pt;height:37.8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">
                      <v:textbox>
                        <w:txbxContent>
                          <w:p w14:paraId="1330B1F7" w14:textId="77777777" w:rsidR="0078498C" w:rsidRPr="00953AA9" w:rsidRDefault="0078498C" w:rsidP="0078498C">
                            <w:pPr>
                              <w:shd w:val="clear" w:color="auto" w:fill="2683C6" w:themeFill="accent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EBA12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3AA9">
                              <w:rPr>
                                <w:rFonts w:ascii="Arial" w:hAnsi="Arial" w:cs="Arial"/>
                                <w:b/>
                                <w:bCs/>
                                <w:color w:val="EEBA12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Session Details &amp; Presenters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3DED7F2" w14:textId="636D7959" w:rsidR="0001530C" w:rsidRPr="00906086" w:rsidRDefault="0001530C" w:rsidP="00E80CC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EC48CFD" w14:textId="01AD32B8" w:rsidR="0001530C" w:rsidRPr="00906086" w:rsidRDefault="0001530C" w:rsidP="00E80CC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0608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</w:t>
            </w:r>
          </w:p>
          <w:p w14:paraId="02519F1E" w14:textId="77777777" w:rsidR="0078498C" w:rsidRPr="00906086" w:rsidRDefault="0078498C" w:rsidP="00E80CC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70127EE" w14:textId="36A2B07A" w:rsidR="0078498C" w:rsidRPr="00906086" w:rsidRDefault="00F80F02" w:rsidP="00CC312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06086">
              <w:rPr>
                <w:rFonts w:ascii="Arial" w:hAnsi="Arial" w:cs="Arial"/>
                <w:b/>
                <w:bCs/>
                <w:sz w:val="28"/>
                <w:szCs w:val="28"/>
              </w:rPr>
              <w:t>Wednesday, July 12</w:t>
            </w:r>
            <w:r w:rsidRPr="00906086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="00E80CCC" w:rsidRPr="00906086">
              <w:rPr>
                <w:rFonts w:ascii="Arial" w:hAnsi="Arial" w:cs="Arial"/>
              </w:rPr>
              <w:t xml:space="preserve"> </w:t>
            </w:r>
            <w:r w:rsidR="00E80CCC" w:rsidRPr="00906086">
              <w:rPr>
                <w:rFonts w:ascii="Arial" w:hAnsi="Arial" w:cs="Arial"/>
                <w:b/>
                <w:bCs/>
              </w:rPr>
              <w:t>(cont.)</w:t>
            </w:r>
            <w:r w:rsidR="00E80CCC" w:rsidRPr="00906086">
              <w:rPr>
                <w:rFonts w:ascii="Arial" w:hAnsi="Arial" w:cs="Arial"/>
              </w:rPr>
              <w:t xml:space="preserve">   </w:t>
            </w:r>
          </w:p>
          <w:p w14:paraId="5A2A2D61" w14:textId="77777777" w:rsidR="0010632C" w:rsidRPr="00906086" w:rsidRDefault="0010632C" w:rsidP="00CC3124">
            <w:pPr>
              <w:rPr>
                <w:rFonts w:ascii="Arial" w:hAnsi="Arial" w:cs="Arial"/>
              </w:rPr>
            </w:pPr>
          </w:p>
          <w:p w14:paraId="732BB4D7" w14:textId="56B1794E" w:rsidR="00246074" w:rsidRDefault="00713B15" w:rsidP="0090608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086">
              <w:rPr>
                <w:rFonts w:ascii="Arial" w:hAnsi="Arial" w:cs="Arial"/>
                <w:b/>
                <w:bCs/>
              </w:rPr>
              <w:t>1:30-2:</w:t>
            </w:r>
            <w:r w:rsidR="00421D97" w:rsidRPr="00906086">
              <w:rPr>
                <w:rFonts w:ascii="Arial" w:hAnsi="Arial" w:cs="Arial"/>
                <w:b/>
                <w:bCs/>
              </w:rPr>
              <w:t>30</w:t>
            </w:r>
            <w:r w:rsidRPr="00906086">
              <w:rPr>
                <w:rFonts w:ascii="Arial" w:hAnsi="Arial" w:cs="Arial"/>
                <w:b/>
                <w:bCs/>
              </w:rPr>
              <w:t>p</w:t>
            </w:r>
            <w:r w:rsidR="00912131" w:rsidRPr="00906086">
              <w:rPr>
                <w:rFonts w:ascii="Arial" w:hAnsi="Arial" w:cs="Arial"/>
                <w:b/>
                <w:bCs/>
              </w:rPr>
              <w:t>.</w:t>
            </w:r>
            <w:r w:rsidRPr="00906086">
              <w:rPr>
                <w:rFonts w:ascii="Arial" w:hAnsi="Arial" w:cs="Arial"/>
                <w:b/>
                <w:bCs/>
              </w:rPr>
              <w:t>m</w:t>
            </w:r>
            <w:r w:rsidRPr="00906086">
              <w:rPr>
                <w:rFonts w:ascii="Arial" w:hAnsi="Arial" w:cs="Arial"/>
              </w:rPr>
              <w:t xml:space="preserve">     </w:t>
            </w:r>
            <w:r w:rsidRPr="00906086">
              <w:rPr>
                <w:rFonts w:ascii="Arial" w:hAnsi="Arial" w:cs="Arial"/>
                <w:b/>
                <w:bCs/>
              </w:rPr>
              <w:t>Breakout 1</w:t>
            </w:r>
            <w:r w:rsidR="00D961A2" w:rsidRPr="00906086">
              <w:rPr>
                <w:rFonts w:ascii="Arial" w:hAnsi="Arial" w:cs="Arial"/>
                <w:b/>
                <w:bCs/>
              </w:rPr>
              <w:t xml:space="preserve">: </w:t>
            </w:r>
            <w:r w:rsidR="003C0805" w:rsidRPr="003C0805">
              <w:rPr>
                <w:rFonts w:ascii="Arial" w:hAnsi="Arial" w:cs="Arial"/>
                <w:b/>
                <w:bCs/>
                <w:i/>
                <w:iCs/>
              </w:rPr>
              <w:t>Poverty Escape Room Simulation</w:t>
            </w:r>
          </w:p>
          <w:p w14:paraId="67F89968" w14:textId="77777777" w:rsidR="00395F59" w:rsidRDefault="00906086" w:rsidP="00212075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95F59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395F59">
              <w:rPr>
                <w:rFonts w:ascii="Arial" w:hAnsi="Arial" w:cs="Arial"/>
                <w:b/>
                <w:bCs/>
              </w:rPr>
              <w:t>Oacoma</w:t>
            </w:r>
            <w:proofErr w:type="spellEnd"/>
            <w:r w:rsidRPr="00395F59">
              <w:rPr>
                <w:rFonts w:ascii="Arial" w:hAnsi="Arial" w:cs="Arial"/>
                <w:b/>
                <w:bCs/>
              </w:rPr>
              <w:t>)</w:t>
            </w:r>
            <w:r w:rsidR="003C0805">
              <w:rPr>
                <w:rFonts w:ascii="Arial" w:hAnsi="Arial" w:cs="Arial"/>
              </w:rPr>
              <w:t xml:space="preserve">                </w:t>
            </w:r>
            <w:proofErr w:type="spellStart"/>
            <w:r w:rsidR="00DC501D" w:rsidRPr="00395F59">
              <w:rPr>
                <w:rFonts w:ascii="Arial" w:hAnsi="Arial" w:cs="Arial"/>
                <w:b/>
                <w:bCs/>
                <w:sz w:val="19"/>
                <w:szCs w:val="19"/>
              </w:rPr>
              <w:t>Whitnee</w:t>
            </w:r>
            <w:proofErr w:type="spellEnd"/>
            <w:r w:rsidR="00DC501D" w:rsidRPr="00395F5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Thorp, </w:t>
            </w:r>
            <w:r w:rsidR="009C6D3D" w:rsidRPr="00395F5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SD </w:t>
            </w:r>
            <w:r w:rsidR="00212075" w:rsidRPr="00395F5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Statewide </w:t>
            </w:r>
            <w:r w:rsidR="009C6D3D" w:rsidRPr="00395F5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Family Engagement Center </w:t>
            </w:r>
            <w:r w:rsidR="00212075" w:rsidRPr="00395F5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Professional Development </w:t>
            </w:r>
          </w:p>
          <w:p w14:paraId="0D9F06A9" w14:textId="6F1F81D3" w:rsidR="00212075" w:rsidRPr="00395F59" w:rsidRDefault="00395F59" w:rsidP="00212075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                                       </w:t>
            </w:r>
            <w:r w:rsidR="00212075" w:rsidRPr="00395F59">
              <w:rPr>
                <w:rFonts w:ascii="Arial" w:hAnsi="Arial" w:cs="Arial"/>
                <w:b/>
                <w:bCs/>
                <w:sz w:val="19"/>
                <w:szCs w:val="19"/>
              </w:rPr>
              <w:t>Project Manager</w:t>
            </w:r>
          </w:p>
          <w:p w14:paraId="7950390F" w14:textId="28CF4907" w:rsidR="006F5702" w:rsidRPr="00395F59" w:rsidRDefault="006F5702" w:rsidP="00CC312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6F431CF2" w14:textId="34D14CC8" w:rsidR="00951B96" w:rsidRDefault="009B3129" w:rsidP="00951B9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                        </w:t>
            </w:r>
            <w:r w:rsidR="00951B9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51B96" w:rsidRPr="00951B96">
              <w:rPr>
                <w:rFonts w:ascii="Arial" w:hAnsi="Arial" w:cs="Arial"/>
                <w:sz w:val="19"/>
                <w:szCs w:val="19"/>
              </w:rPr>
              <w:t>The Poverty Escape Room isn't a traditional simulation.  More and more groups are asking for a smaller</w:t>
            </w:r>
          </w:p>
          <w:p w14:paraId="066D4E43" w14:textId="77777777" w:rsidR="00951B96" w:rsidRDefault="00951B96" w:rsidP="00951B9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                        </w:t>
            </w:r>
            <w:r w:rsidRPr="00951B96">
              <w:rPr>
                <w:rFonts w:ascii="Arial" w:hAnsi="Arial" w:cs="Arial"/>
                <w:sz w:val="19"/>
                <w:szCs w:val="19"/>
              </w:rPr>
              <w:t xml:space="preserve"> group training to experience an understanding of the crisis of poverty, so the Poverty Escape Room was </w:t>
            </w:r>
          </w:p>
          <w:p w14:paraId="4C6AB9C0" w14:textId="77777777" w:rsidR="000361FD" w:rsidRDefault="00951B96" w:rsidP="00951B9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                        </w:t>
            </w:r>
            <w:r w:rsidR="000361F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951B96">
              <w:rPr>
                <w:rFonts w:ascii="Arial" w:hAnsi="Arial" w:cs="Arial"/>
                <w:sz w:val="19"/>
                <w:szCs w:val="19"/>
              </w:rPr>
              <w:t xml:space="preserve">developed. We all know you can't truly "escape" poverty, but could you survive a day in the life of someone </w:t>
            </w:r>
          </w:p>
          <w:p w14:paraId="55E4C838" w14:textId="77777777" w:rsidR="000361FD" w:rsidRDefault="000361FD" w:rsidP="00951B9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                         </w:t>
            </w:r>
            <w:r w:rsidR="00951B96" w:rsidRPr="00951B96">
              <w:rPr>
                <w:rFonts w:ascii="Arial" w:hAnsi="Arial" w:cs="Arial"/>
                <w:sz w:val="19"/>
                <w:szCs w:val="19"/>
              </w:rPr>
              <w:t>in the crisis of poverty?  In the Poverty Escape Room Simulation, experience one day of the life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51B96" w:rsidRPr="00951B96">
              <w:rPr>
                <w:rFonts w:ascii="Arial" w:hAnsi="Arial" w:cs="Arial"/>
                <w:sz w:val="19"/>
                <w:szCs w:val="19"/>
              </w:rPr>
              <w:t xml:space="preserve">of an </w:t>
            </w:r>
          </w:p>
          <w:p w14:paraId="4AECCA34" w14:textId="77777777" w:rsidR="002A4D59" w:rsidRDefault="000361FD" w:rsidP="00951B9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                         </w:t>
            </w:r>
            <w:r w:rsidR="00951B96" w:rsidRPr="00951B96">
              <w:rPr>
                <w:rFonts w:ascii="Arial" w:hAnsi="Arial" w:cs="Arial"/>
                <w:sz w:val="19"/>
                <w:szCs w:val="19"/>
              </w:rPr>
              <w:t xml:space="preserve">individual who lives in poverty, experience firsthand the barriers those living in poverty are asked to </w:t>
            </w:r>
          </w:p>
          <w:p w14:paraId="292638C4" w14:textId="21F9D252" w:rsidR="00FA21DD" w:rsidRDefault="002A4D59" w:rsidP="00951B9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                         </w:t>
            </w:r>
            <w:r w:rsidR="00951B96" w:rsidRPr="00951B96">
              <w:rPr>
                <w:rFonts w:ascii="Arial" w:hAnsi="Arial" w:cs="Arial"/>
                <w:sz w:val="19"/>
                <w:szCs w:val="19"/>
              </w:rPr>
              <w:t>navigate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51B96" w:rsidRPr="00951B96">
              <w:rPr>
                <w:rFonts w:ascii="Arial" w:hAnsi="Arial" w:cs="Arial"/>
                <w:sz w:val="19"/>
                <w:szCs w:val="19"/>
              </w:rPr>
              <w:t xml:space="preserve">each day and then discuss the simulation experience with other participants. The hope is to </w:t>
            </w:r>
          </w:p>
          <w:p w14:paraId="28A8E1A1" w14:textId="77B181CA" w:rsidR="00FA21DD" w:rsidRDefault="00FA21DD" w:rsidP="00951B9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                         </w:t>
            </w:r>
            <w:r w:rsidR="00951B96" w:rsidRPr="00951B96">
              <w:rPr>
                <w:rFonts w:ascii="Arial" w:hAnsi="Arial" w:cs="Arial"/>
                <w:sz w:val="19"/>
                <w:szCs w:val="19"/>
              </w:rPr>
              <w:t xml:space="preserve">bring awareness of how poverty impacts the students we work with on a daily basis and to begin </w:t>
            </w:r>
          </w:p>
          <w:p w14:paraId="122B3B16" w14:textId="77777777" w:rsidR="00FA21DD" w:rsidRDefault="00FA21DD" w:rsidP="00951B9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                         </w:t>
            </w:r>
            <w:r w:rsidR="00951B96" w:rsidRPr="00951B96">
              <w:rPr>
                <w:rFonts w:ascii="Arial" w:hAnsi="Arial" w:cs="Arial"/>
                <w:sz w:val="19"/>
                <w:szCs w:val="19"/>
              </w:rPr>
              <w:t xml:space="preserve">conversations around supports we, as educators, might need as we continue our journey in providing </w:t>
            </w:r>
          </w:p>
          <w:p w14:paraId="6EC7E658" w14:textId="17E66A75" w:rsidR="00951B96" w:rsidRPr="00951B96" w:rsidRDefault="00FA21DD" w:rsidP="00951B9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                         </w:t>
            </w:r>
            <w:r w:rsidR="003967B0">
              <w:rPr>
                <w:rFonts w:ascii="Arial" w:hAnsi="Arial" w:cs="Arial"/>
                <w:sz w:val="19"/>
                <w:szCs w:val="19"/>
              </w:rPr>
              <w:t>education</w:t>
            </w:r>
            <w:r w:rsidR="00395F59">
              <w:rPr>
                <w:rFonts w:ascii="Arial" w:hAnsi="Arial" w:cs="Arial"/>
                <w:sz w:val="19"/>
                <w:szCs w:val="19"/>
              </w:rPr>
              <w:t>al</w:t>
            </w:r>
            <w:r w:rsidR="00951B96" w:rsidRPr="00951B96">
              <w:rPr>
                <w:rFonts w:ascii="Arial" w:hAnsi="Arial" w:cs="Arial"/>
                <w:sz w:val="19"/>
                <w:szCs w:val="19"/>
              </w:rPr>
              <w:t xml:space="preserve"> experiences.</w:t>
            </w:r>
          </w:p>
          <w:p w14:paraId="208B8BB6" w14:textId="4EF920CC" w:rsidR="00C77768" w:rsidRPr="003967B0" w:rsidRDefault="00C77768" w:rsidP="00CC31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C2726D" w14:textId="77777777" w:rsidR="000C26A7" w:rsidRPr="00906086" w:rsidRDefault="0020790E" w:rsidP="000C26A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06086">
              <w:rPr>
                <w:rFonts w:ascii="Arial" w:hAnsi="Arial" w:cs="Arial"/>
                <w:b/>
                <w:bCs/>
              </w:rPr>
              <w:t>1:30-2</w:t>
            </w:r>
            <w:r w:rsidR="0006121C" w:rsidRPr="00906086">
              <w:rPr>
                <w:rFonts w:ascii="Arial" w:hAnsi="Arial" w:cs="Arial"/>
                <w:b/>
                <w:bCs/>
              </w:rPr>
              <w:t>:</w:t>
            </w:r>
            <w:r w:rsidR="00421D97" w:rsidRPr="00906086">
              <w:rPr>
                <w:rFonts w:ascii="Arial" w:hAnsi="Arial" w:cs="Arial"/>
                <w:b/>
                <w:bCs/>
              </w:rPr>
              <w:t>30</w:t>
            </w:r>
            <w:r w:rsidR="00424242" w:rsidRPr="00906086">
              <w:rPr>
                <w:rFonts w:ascii="Arial" w:hAnsi="Arial" w:cs="Arial"/>
                <w:b/>
                <w:bCs/>
              </w:rPr>
              <w:t>p</w:t>
            </w:r>
            <w:r w:rsidR="003C5005" w:rsidRPr="00906086">
              <w:rPr>
                <w:rFonts w:ascii="Arial" w:hAnsi="Arial" w:cs="Arial"/>
                <w:b/>
                <w:bCs/>
              </w:rPr>
              <w:t>.</w:t>
            </w:r>
            <w:r w:rsidR="00424242" w:rsidRPr="00906086">
              <w:rPr>
                <w:rFonts w:ascii="Arial" w:hAnsi="Arial" w:cs="Arial"/>
                <w:b/>
                <w:bCs/>
              </w:rPr>
              <w:t>m</w:t>
            </w:r>
            <w:r w:rsidR="00424242" w:rsidRPr="00906086">
              <w:rPr>
                <w:rFonts w:ascii="Arial" w:hAnsi="Arial" w:cs="Arial"/>
              </w:rPr>
              <w:t xml:space="preserve">     </w:t>
            </w:r>
            <w:r w:rsidR="00424242" w:rsidRPr="00906086">
              <w:rPr>
                <w:rFonts w:ascii="Arial" w:hAnsi="Arial" w:cs="Arial"/>
                <w:b/>
                <w:bCs/>
              </w:rPr>
              <w:t>Breakout 2</w:t>
            </w:r>
            <w:r w:rsidR="003C5005" w:rsidRPr="00906086">
              <w:rPr>
                <w:rFonts w:ascii="Arial" w:hAnsi="Arial" w:cs="Arial"/>
                <w:b/>
                <w:bCs/>
              </w:rPr>
              <w:t xml:space="preserve">: </w:t>
            </w:r>
            <w:r w:rsidR="000C26A7" w:rsidRPr="00906086">
              <w:rPr>
                <w:rFonts w:ascii="Arial" w:hAnsi="Arial" w:cs="Arial"/>
                <w:b/>
                <w:bCs/>
                <w:i/>
                <w:iCs/>
              </w:rPr>
              <w:t>Life Beyond High School: Tips to Create a Successful Future for</w:t>
            </w:r>
          </w:p>
          <w:p w14:paraId="2FAC9026" w14:textId="5EA49BE9" w:rsidR="000C26A7" w:rsidRPr="00906086" w:rsidRDefault="000C26A7" w:rsidP="000C26A7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906086">
              <w:rPr>
                <w:rFonts w:ascii="Arial" w:hAnsi="Arial" w:cs="Arial"/>
                <w:b/>
                <w:bCs/>
              </w:rPr>
              <w:t>(H</w:t>
            </w:r>
            <w:r w:rsidR="003B53CE">
              <w:rPr>
                <w:rFonts w:ascii="Arial" w:hAnsi="Arial" w:cs="Arial"/>
                <w:b/>
                <w:bCs/>
              </w:rPr>
              <w:t>al</w:t>
            </w:r>
            <w:r w:rsidRPr="00906086">
              <w:rPr>
                <w:rFonts w:ascii="Arial" w:hAnsi="Arial" w:cs="Arial"/>
                <w:b/>
                <w:bCs/>
              </w:rPr>
              <w:t>e)</w:t>
            </w:r>
            <w:r w:rsidRPr="00906086">
              <w:rPr>
                <w:rFonts w:ascii="Arial" w:hAnsi="Arial" w:cs="Arial"/>
              </w:rPr>
              <w:t xml:space="preserve">              </w:t>
            </w:r>
            <w:r w:rsidRPr="0090608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="003B53C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</w:t>
            </w:r>
            <w:r w:rsidRPr="00906086">
              <w:rPr>
                <w:rFonts w:ascii="Arial" w:hAnsi="Arial" w:cs="Arial"/>
                <w:b/>
                <w:bCs/>
                <w:i/>
                <w:iCs/>
              </w:rPr>
              <w:t>Your Transitioning Students</w:t>
            </w:r>
          </w:p>
          <w:p w14:paraId="0A22BF66" w14:textId="77777777" w:rsidR="000C26A7" w:rsidRPr="00906086" w:rsidRDefault="000C26A7" w:rsidP="000C26A7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90608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                                     Jessica Lamb, Augie Access Program Director</w:t>
            </w:r>
          </w:p>
          <w:p w14:paraId="72156B5E" w14:textId="77777777" w:rsidR="000C26A7" w:rsidRPr="00906086" w:rsidRDefault="000C26A7" w:rsidP="000C26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C4E1A5" w14:textId="77777777" w:rsidR="000C26A7" w:rsidRPr="00906086" w:rsidRDefault="000C26A7" w:rsidP="000C26A7">
            <w:pPr>
              <w:rPr>
                <w:rFonts w:ascii="Arial" w:hAnsi="Arial" w:cs="Arial"/>
                <w:sz w:val="20"/>
                <w:szCs w:val="20"/>
              </w:rPr>
            </w:pPr>
            <w:r w:rsidRPr="00906086">
              <w:rPr>
                <w:rFonts w:ascii="Arial" w:hAnsi="Arial" w:cs="Arial"/>
              </w:rPr>
              <w:t xml:space="preserve">                           </w:t>
            </w:r>
            <w:r w:rsidRPr="00906086">
              <w:rPr>
                <w:rFonts w:ascii="Arial" w:hAnsi="Arial" w:cs="Arial"/>
                <w:sz w:val="20"/>
                <w:szCs w:val="20"/>
              </w:rPr>
              <w:t xml:space="preserve">Helping students bring their vision of a good life beyond high school to fruition takes intentional and </w:t>
            </w:r>
          </w:p>
          <w:p w14:paraId="2E115162" w14:textId="77777777" w:rsidR="000C26A7" w:rsidRPr="00906086" w:rsidRDefault="000C26A7" w:rsidP="000C26A7">
            <w:pPr>
              <w:rPr>
                <w:rFonts w:ascii="Arial" w:hAnsi="Arial" w:cs="Arial"/>
                <w:sz w:val="20"/>
                <w:szCs w:val="20"/>
              </w:rPr>
            </w:pPr>
            <w:r w:rsidRPr="00906086">
              <w:rPr>
                <w:rFonts w:ascii="Arial" w:hAnsi="Arial" w:cs="Arial"/>
                <w:sz w:val="20"/>
                <w:szCs w:val="20"/>
              </w:rPr>
              <w:t xml:space="preserve">                                strategic planning. This session will discuss ways that teachers can help their students prepare for a </w:t>
            </w:r>
          </w:p>
          <w:p w14:paraId="696BD94B" w14:textId="77777777" w:rsidR="000C26A7" w:rsidRPr="00906086" w:rsidRDefault="000C26A7" w:rsidP="000C26A7">
            <w:pPr>
              <w:rPr>
                <w:rFonts w:ascii="Arial" w:hAnsi="Arial" w:cs="Arial"/>
                <w:sz w:val="20"/>
                <w:szCs w:val="20"/>
              </w:rPr>
            </w:pPr>
            <w:r w:rsidRPr="00906086">
              <w:rPr>
                <w:rFonts w:ascii="Arial" w:hAnsi="Arial" w:cs="Arial"/>
                <w:sz w:val="20"/>
                <w:szCs w:val="20"/>
              </w:rPr>
              <w:t xml:space="preserve">                                variety of post-school outcomes in the areas of post-secondary education, employment, and </w:t>
            </w:r>
          </w:p>
          <w:p w14:paraId="697BF107" w14:textId="77777777" w:rsidR="000C26A7" w:rsidRPr="00906086" w:rsidRDefault="000C26A7" w:rsidP="000C26A7">
            <w:pPr>
              <w:rPr>
                <w:rFonts w:ascii="Arial" w:hAnsi="Arial" w:cs="Arial"/>
                <w:sz w:val="20"/>
                <w:szCs w:val="20"/>
              </w:rPr>
            </w:pPr>
            <w:r w:rsidRPr="00906086">
              <w:rPr>
                <w:rFonts w:ascii="Arial" w:hAnsi="Arial" w:cs="Arial"/>
                <w:sz w:val="20"/>
                <w:szCs w:val="20"/>
              </w:rPr>
              <w:t xml:space="preserve">                                community life. </w:t>
            </w:r>
          </w:p>
          <w:p w14:paraId="6E4D1C2A" w14:textId="77777777" w:rsidR="00820A23" w:rsidRPr="003B53CE" w:rsidRDefault="00820A23" w:rsidP="00CC31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DABFC" w14:textId="4F8318B6" w:rsidR="00CC1BF9" w:rsidRDefault="003355D8" w:rsidP="0006121C">
            <w:pPr>
              <w:spacing w:line="259" w:lineRule="auto"/>
              <w:ind w:right="120"/>
              <w:rPr>
                <w:rFonts w:ascii="Arial" w:hAnsi="Arial" w:cs="Arial"/>
                <w:b/>
                <w:bCs/>
                <w:i/>
                <w:iCs/>
              </w:rPr>
            </w:pPr>
            <w:r w:rsidRPr="00906086">
              <w:rPr>
                <w:rFonts w:ascii="Arial" w:hAnsi="Arial" w:cs="Arial"/>
                <w:b/>
                <w:bCs/>
              </w:rPr>
              <w:t>2:45</w:t>
            </w:r>
            <w:r w:rsidR="001021F2" w:rsidRPr="00906086">
              <w:rPr>
                <w:rFonts w:ascii="Arial" w:hAnsi="Arial" w:cs="Arial"/>
                <w:b/>
                <w:bCs/>
              </w:rPr>
              <w:t>-4:00p</w:t>
            </w:r>
            <w:r w:rsidR="0006121C" w:rsidRPr="00906086">
              <w:rPr>
                <w:rFonts w:ascii="Arial" w:hAnsi="Arial" w:cs="Arial"/>
                <w:b/>
                <w:bCs/>
              </w:rPr>
              <w:t>.</w:t>
            </w:r>
            <w:r w:rsidR="001021F2" w:rsidRPr="00906086">
              <w:rPr>
                <w:rFonts w:ascii="Arial" w:hAnsi="Arial" w:cs="Arial"/>
                <w:b/>
                <w:bCs/>
              </w:rPr>
              <w:t>m</w:t>
            </w:r>
            <w:r w:rsidR="001021F2" w:rsidRPr="00906086">
              <w:rPr>
                <w:rFonts w:ascii="Arial" w:hAnsi="Arial" w:cs="Arial"/>
              </w:rPr>
              <w:t xml:space="preserve">     </w:t>
            </w:r>
            <w:r w:rsidR="00E83F0E" w:rsidRPr="00906086">
              <w:rPr>
                <w:rFonts w:ascii="Arial" w:hAnsi="Arial" w:cs="Arial"/>
                <w:b/>
                <w:bCs/>
              </w:rPr>
              <w:t xml:space="preserve">General Closing Session: </w:t>
            </w:r>
            <w:r w:rsidR="000A6522">
              <w:rPr>
                <w:rFonts w:ascii="Arial" w:hAnsi="Arial" w:cs="Arial"/>
                <w:b/>
                <w:bCs/>
                <w:i/>
                <w:iCs/>
              </w:rPr>
              <w:t>Engaging the Whole Child</w:t>
            </w:r>
            <w:r w:rsidR="00792516">
              <w:rPr>
                <w:rFonts w:ascii="Arial" w:hAnsi="Arial" w:cs="Arial"/>
                <w:b/>
                <w:bCs/>
                <w:i/>
                <w:iCs/>
              </w:rPr>
              <w:t xml:space="preserve"> -</w:t>
            </w:r>
            <w:r w:rsidR="000A6522">
              <w:rPr>
                <w:rFonts w:ascii="Arial" w:hAnsi="Arial" w:cs="Arial"/>
                <w:b/>
                <w:bCs/>
                <w:i/>
                <w:iCs/>
              </w:rPr>
              <w:t xml:space="preserve"> Building Authentic</w:t>
            </w:r>
          </w:p>
          <w:p w14:paraId="1D6AFA2A" w14:textId="72D936E5" w:rsidR="000A6522" w:rsidRPr="000A6522" w:rsidRDefault="00414949" w:rsidP="0006121C">
            <w:pPr>
              <w:spacing w:line="259" w:lineRule="auto"/>
              <w:ind w:right="12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</w:t>
            </w:r>
            <w:proofErr w:type="spellStart"/>
            <w:r w:rsidR="00E80B60">
              <w:rPr>
                <w:rFonts w:ascii="Arial" w:hAnsi="Arial" w:cs="Arial"/>
                <w:b/>
                <w:bCs/>
                <w:i/>
                <w:iCs/>
              </w:rPr>
              <w:t>Oacoma</w:t>
            </w:r>
            <w:proofErr w:type="spellEnd"/>
            <w:r w:rsidR="00E80B60">
              <w:rPr>
                <w:rFonts w:ascii="Arial" w:hAnsi="Arial" w:cs="Arial"/>
                <w:b/>
                <w:bCs/>
                <w:i/>
                <w:iCs/>
              </w:rPr>
              <w:t>)</w:t>
            </w:r>
            <w:r w:rsidR="000A6522">
              <w:rPr>
                <w:rFonts w:ascii="Arial" w:hAnsi="Arial" w:cs="Arial"/>
                <w:b/>
                <w:bCs/>
                <w:i/>
                <w:iCs/>
              </w:rPr>
              <w:t xml:space="preserve">           Relationships to Foster Student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and Family Success</w:t>
            </w:r>
          </w:p>
          <w:p w14:paraId="52B482FD" w14:textId="38B59D8E" w:rsidR="003B53CE" w:rsidRDefault="009539C3" w:rsidP="003B53CE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906086">
              <w:rPr>
                <w:rFonts w:ascii="Arial" w:hAnsi="Arial" w:cs="Arial"/>
              </w:rPr>
              <w:t xml:space="preserve">     </w:t>
            </w:r>
            <w:r w:rsidR="00E83F0E" w:rsidRPr="00906086">
              <w:rPr>
                <w:rFonts w:ascii="Arial" w:hAnsi="Arial" w:cs="Arial"/>
              </w:rPr>
              <w:t xml:space="preserve"> </w:t>
            </w:r>
            <w:r w:rsidR="00414859" w:rsidRPr="00906086">
              <w:rPr>
                <w:rFonts w:ascii="Arial" w:hAnsi="Arial" w:cs="Arial"/>
              </w:rPr>
              <w:t xml:space="preserve">     </w:t>
            </w:r>
            <w:r w:rsidR="009B6E52" w:rsidRPr="00906086">
              <w:rPr>
                <w:rFonts w:ascii="Arial" w:hAnsi="Arial" w:cs="Arial"/>
              </w:rPr>
              <w:t xml:space="preserve">   </w:t>
            </w:r>
            <w:r w:rsidRPr="00906086">
              <w:rPr>
                <w:rFonts w:ascii="Arial" w:hAnsi="Arial" w:cs="Arial"/>
              </w:rPr>
              <w:t xml:space="preserve"> </w:t>
            </w:r>
            <w:r w:rsidR="00E80B60">
              <w:rPr>
                <w:rFonts w:ascii="Arial" w:hAnsi="Arial" w:cs="Arial"/>
              </w:rPr>
              <w:t xml:space="preserve">                   </w:t>
            </w:r>
            <w:r w:rsidR="003B53CE" w:rsidRPr="00395F5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Whitnee Thorp, SD Statewide Family Engagement Center Professional Development </w:t>
            </w:r>
          </w:p>
          <w:p w14:paraId="7211FF00" w14:textId="37B57FDC" w:rsidR="003B53CE" w:rsidRPr="00395F59" w:rsidRDefault="003B53CE" w:rsidP="003B53CE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                                       </w:t>
            </w:r>
            <w:r w:rsidR="00E80B60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</w:t>
            </w:r>
            <w:r w:rsidRPr="00395F59">
              <w:rPr>
                <w:rFonts w:ascii="Arial" w:hAnsi="Arial" w:cs="Arial"/>
                <w:b/>
                <w:bCs/>
                <w:sz w:val="19"/>
                <w:szCs w:val="19"/>
              </w:rPr>
              <w:t>Project Manager</w:t>
            </w:r>
          </w:p>
          <w:p w14:paraId="7DD6F5A5" w14:textId="1628BD6E" w:rsidR="00C77768" w:rsidRDefault="00C77768" w:rsidP="00CC31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3F0956" w14:textId="77777777" w:rsidR="00E31C4B" w:rsidRDefault="00994E37" w:rsidP="00202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 w:rsidR="00202AEB" w:rsidRPr="00202AEB">
              <w:rPr>
                <w:rFonts w:ascii="Arial" w:hAnsi="Arial" w:cs="Arial"/>
                <w:sz w:val="20"/>
                <w:szCs w:val="20"/>
              </w:rPr>
              <w:t>Relationships are the foundation of academic and social-emotional progress. </w:t>
            </w:r>
            <w:r w:rsidR="005546C5">
              <w:rPr>
                <w:rFonts w:ascii="Arial" w:hAnsi="Arial" w:cs="Arial"/>
                <w:sz w:val="20"/>
                <w:szCs w:val="20"/>
              </w:rPr>
              <w:t>L</w:t>
            </w:r>
            <w:r w:rsidR="005546C5" w:rsidRPr="00202AEB">
              <w:rPr>
                <w:rFonts w:ascii="Arial" w:hAnsi="Arial" w:cs="Arial"/>
                <w:sz w:val="20"/>
                <w:szCs w:val="20"/>
              </w:rPr>
              <w:t xml:space="preserve">earn about how </w:t>
            </w:r>
          </w:p>
          <w:p w14:paraId="72AC85C5" w14:textId="7345C645" w:rsidR="00202AEB" w:rsidRDefault="00E31C4B" w:rsidP="00202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 w:rsidR="005546C5" w:rsidRPr="00202AEB">
              <w:rPr>
                <w:rFonts w:ascii="Arial" w:hAnsi="Arial" w:cs="Arial"/>
                <w:sz w:val="20"/>
                <w:szCs w:val="20"/>
              </w:rPr>
              <w:t>to grow relationships with students and families to foster student success. </w:t>
            </w:r>
            <w:r w:rsidR="00202AEB" w:rsidRPr="00202AEB">
              <w:rPr>
                <w:rFonts w:ascii="Arial" w:hAnsi="Arial" w:cs="Arial"/>
                <w:sz w:val="20"/>
                <w:szCs w:val="20"/>
              </w:rPr>
              <w:t xml:space="preserve">Integrating the </w:t>
            </w:r>
          </w:p>
          <w:p w14:paraId="1F3E91E2" w14:textId="092700B2" w:rsidR="00202AEB" w:rsidRDefault="00202AEB" w:rsidP="00202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 w:rsidR="007430F7">
              <w:rPr>
                <w:rFonts w:ascii="Arial" w:hAnsi="Arial" w:cs="Arial"/>
                <w:sz w:val="20"/>
                <w:szCs w:val="20"/>
              </w:rPr>
              <w:t>Five</w:t>
            </w:r>
            <w:r w:rsidRPr="00202AEB">
              <w:rPr>
                <w:rFonts w:ascii="Arial" w:hAnsi="Arial" w:cs="Arial"/>
                <w:sz w:val="20"/>
                <w:szCs w:val="20"/>
              </w:rPr>
              <w:t xml:space="preserve"> Tenants of the Whole Child can further understanding and relationships of both students and </w:t>
            </w:r>
          </w:p>
          <w:p w14:paraId="1422890D" w14:textId="7FAEA400" w:rsidR="00202AEB" w:rsidRDefault="00202AEB" w:rsidP="00202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 w:rsidRPr="00202AEB">
              <w:rPr>
                <w:rFonts w:ascii="Arial" w:hAnsi="Arial" w:cs="Arial"/>
                <w:sz w:val="20"/>
                <w:szCs w:val="20"/>
              </w:rPr>
              <w:t>their families. By creating authentic relationships and partnerships with students and families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02A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422691" w14:textId="77777777" w:rsidR="00202AEB" w:rsidRDefault="00202AEB" w:rsidP="00202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 w:rsidRPr="00202AEB">
              <w:rPr>
                <w:rFonts w:ascii="Arial" w:hAnsi="Arial" w:cs="Arial"/>
                <w:sz w:val="20"/>
                <w:szCs w:val="20"/>
              </w:rPr>
              <w:t xml:space="preserve">learn how to celebrate students for who they are, enhance social-emotional skills, and navigate </w:t>
            </w:r>
          </w:p>
          <w:p w14:paraId="20DFE552" w14:textId="2434BE53" w:rsidR="00202AEB" w:rsidRPr="00202AEB" w:rsidRDefault="00202AEB" w:rsidP="00202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 w:rsidRPr="00202AEB">
              <w:rPr>
                <w:rFonts w:ascii="Arial" w:hAnsi="Arial" w:cs="Arial"/>
                <w:sz w:val="20"/>
                <w:szCs w:val="20"/>
              </w:rPr>
              <w:t>challenging conversations.  </w:t>
            </w:r>
          </w:p>
          <w:p w14:paraId="33F7CF85" w14:textId="486D3695" w:rsidR="00994E37" w:rsidRPr="00906086" w:rsidRDefault="00994E37" w:rsidP="00CC31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6C61C8" w14:textId="77777777" w:rsidR="00E80B60" w:rsidRDefault="00FC37C9" w:rsidP="003B53CE">
            <w:pPr>
              <w:rPr>
                <w:rFonts w:ascii="Arial" w:hAnsi="Arial" w:cs="Arial"/>
                <w:sz w:val="20"/>
                <w:szCs w:val="20"/>
              </w:rPr>
            </w:pPr>
            <w:r w:rsidRPr="00906086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</w:p>
          <w:p w14:paraId="75E0F825" w14:textId="2E5BE339" w:rsidR="00050E76" w:rsidRPr="00FC37C9" w:rsidRDefault="00FC37C9" w:rsidP="003B53CE">
            <w:pPr>
              <w:rPr>
                <w:rFonts w:ascii="Arial" w:hAnsi="Arial" w:cs="Arial"/>
                <w:sz w:val="20"/>
                <w:szCs w:val="20"/>
              </w:rPr>
            </w:pPr>
            <w:r w:rsidRPr="009060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BA6143" w14:textId="77777777" w:rsidR="00A4106F" w:rsidRDefault="00A4106F" w:rsidP="00CC31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9040BC" w14:textId="7EAD7DCA" w:rsidR="00A97E4C" w:rsidRPr="00C77768" w:rsidRDefault="00A97E4C" w:rsidP="00CC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" w:type="dxa"/>
            <w:shd w:val="clear" w:color="auto" w:fill="auto"/>
          </w:tcPr>
          <w:p w14:paraId="1D102D43" w14:textId="6BB67171" w:rsidR="00561D7C" w:rsidRPr="003A798E" w:rsidRDefault="00E33EF6">
            <w:r>
              <w:lastRenderedPageBreak/>
              <w:t xml:space="preserve">  </w:t>
            </w:r>
          </w:p>
        </w:tc>
      </w:tr>
      <w:tr w:rsidR="00C95190" w:rsidRPr="003A798E" w14:paraId="4D39F7C1" w14:textId="77777777" w:rsidTr="00057544">
        <w:trPr>
          <w:trHeight w:val="10080"/>
        </w:trPr>
        <w:tc>
          <w:tcPr>
            <w:tcW w:w="20" w:type="dxa"/>
            <w:shd w:val="clear" w:color="auto" w:fill="auto"/>
          </w:tcPr>
          <w:p w14:paraId="0879C9AD" w14:textId="77777777" w:rsidR="00A81248" w:rsidRPr="003A798E" w:rsidRDefault="00A81248"/>
        </w:tc>
        <w:tc>
          <w:tcPr>
            <w:tcW w:w="8960" w:type="dxa"/>
            <w:shd w:val="clear" w:color="auto" w:fill="auto"/>
          </w:tcPr>
          <w:p w14:paraId="01DD5EBB" w14:textId="3BE485CE" w:rsidR="00232E7B" w:rsidRPr="00232E7B" w:rsidRDefault="00793386" w:rsidP="00D01A38">
            <w:pPr>
              <w:pStyle w:val="Text"/>
              <w:rPr>
                <w:rFonts w:ascii="Arial" w:hAnsi="Arial" w:cs="Arial"/>
                <w:b/>
                <w:bCs/>
                <w:i w:val="0"/>
                <w:iCs/>
              </w:rPr>
            </w:pPr>
            <w:r w:rsidRPr="00F911A8">
              <w:rPr>
                <w:rFonts w:ascii="Arial" w:hAnsi="Arial" w:cs="Arial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 wp14:anchorId="1B639CA9" wp14:editId="3FD13F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83820</wp:posOffset>
                      </wp:positionV>
                      <wp:extent cx="4297680" cy="480060"/>
                      <wp:effectExtent l="0" t="0" r="26670" b="15240"/>
                      <wp:wrapSquare wrapText="bothSides"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7680" cy="480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031524" w14:textId="70ADAAAA" w:rsidR="00793386" w:rsidRPr="00953AA9" w:rsidRDefault="00793386" w:rsidP="00793386">
                                  <w:pPr>
                                    <w:shd w:val="clear" w:color="auto" w:fill="2683C6" w:themeFill="accent2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EBA12"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53AA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EBA12"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Graduate Credit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39CA9" id="_x0000_s1031" type="#_x0000_t202" style="position:absolute;margin-left:0;margin-top:6.6pt;width:338.4pt;height:37.8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">
                      <v:textbox>
                        <w:txbxContent>
                          <w:p w14:paraId="00031524" w14:textId="70ADAAAA" w:rsidR="00793386" w:rsidRPr="00953AA9" w:rsidRDefault="00793386" w:rsidP="00793386">
                            <w:pPr>
                              <w:shd w:val="clear" w:color="auto" w:fill="2683C6" w:themeFill="accent2"/>
                              <w:rPr>
                                <w:rFonts w:ascii="Arial" w:hAnsi="Arial" w:cs="Arial"/>
                                <w:b/>
                                <w:bCs/>
                                <w:color w:val="EEBA12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3AA9">
                              <w:rPr>
                                <w:rFonts w:ascii="Arial" w:hAnsi="Arial" w:cs="Arial"/>
                                <w:b/>
                                <w:bCs/>
                                <w:color w:val="EEBA12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Graduate Credit Information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C4FDC">
              <w:rPr>
                <w:rFonts w:ascii="Arial" w:hAnsi="Arial" w:cs="Arial"/>
                <w:b/>
                <w:bCs/>
                <w:i w:val="0"/>
                <w:iCs/>
              </w:rPr>
              <w:t xml:space="preserve">          </w:t>
            </w:r>
          </w:p>
          <w:p w14:paraId="0DF3F568" w14:textId="034265BE" w:rsidR="00232E7B" w:rsidRPr="00232E7B" w:rsidRDefault="00232E7B" w:rsidP="00D01A38">
            <w:pPr>
              <w:pStyle w:val="Text"/>
              <w:rPr>
                <w:rFonts w:ascii="Arial" w:hAnsi="Arial" w:cs="Arial"/>
                <w:b/>
                <w:bCs/>
                <w:i w:val="0"/>
                <w:iCs/>
              </w:rPr>
            </w:pPr>
          </w:p>
          <w:p w14:paraId="065F95F7" w14:textId="77777777" w:rsidR="00793386" w:rsidRDefault="00793386" w:rsidP="00D01A38">
            <w:pPr>
              <w:pStyle w:val="Text"/>
              <w:rPr>
                <w:rFonts w:ascii="Arial" w:hAnsi="Arial" w:cs="Arial"/>
                <w:b/>
                <w:bCs/>
                <w:i w:val="0"/>
                <w:iCs/>
              </w:rPr>
            </w:pPr>
          </w:p>
          <w:p w14:paraId="094B573F" w14:textId="77777777" w:rsidR="00793386" w:rsidRDefault="00793386" w:rsidP="00D01A38">
            <w:pPr>
              <w:pStyle w:val="Text"/>
              <w:rPr>
                <w:rFonts w:ascii="Arial" w:hAnsi="Arial" w:cs="Arial"/>
                <w:b/>
                <w:bCs/>
                <w:i w:val="0"/>
                <w:iCs/>
              </w:rPr>
            </w:pPr>
          </w:p>
          <w:p w14:paraId="0C6A9E94" w14:textId="5B132A51" w:rsidR="001205A1" w:rsidRPr="00232E7B" w:rsidRDefault="00D01A38" w:rsidP="00D01A38">
            <w:pPr>
              <w:pStyle w:val="Text"/>
              <w:rPr>
                <w:rFonts w:ascii="Arial" w:hAnsi="Arial" w:cs="Arial"/>
                <w:b/>
                <w:bCs/>
                <w:i w:val="0"/>
                <w:iCs/>
              </w:rPr>
            </w:pPr>
            <w:r w:rsidRPr="00232E7B">
              <w:rPr>
                <w:rFonts w:ascii="Arial" w:hAnsi="Arial" w:cs="Arial"/>
                <w:b/>
                <w:bCs/>
                <w:i w:val="0"/>
                <w:iCs/>
              </w:rPr>
              <w:t>Graduat</w:t>
            </w:r>
            <w:r w:rsidR="00F35A8A" w:rsidRPr="00232E7B">
              <w:rPr>
                <w:rFonts w:ascii="Arial" w:hAnsi="Arial" w:cs="Arial"/>
                <w:b/>
                <w:bCs/>
                <w:i w:val="0"/>
                <w:iCs/>
              </w:rPr>
              <w:t>e Credit</w:t>
            </w:r>
          </w:p>
          <w:p w14:paraId="14D28883" w14:textId="77777777" w:rsidR="00793386" w:rsidRDefault="00F46938" w:rsidP="00F46938">
            <w:pPr>
              <w:rPr>
                <w:rFonts w:ascii="Arial" w:hAnsi="Arial" w:cs="Arial"/>
              </w:rPr>
            </w:pPr>
            <w:r w:rsidRPr="00464221">
              <w:rPr>
                <w:rFonts w:ascii="Arial" w:hAnsi="Arial" w:cs="Arial"/>
              </w:rPr>
              <w:t xml:space="preserve">If you are taking this course for one graduate credit through USD, you </w:t>
            </w:r>
          </w:p>
          <w:p w14:paraId="2CCB1624" w14:textId="0A624E96" w:rsidR="00F46938" w:rsidRPr="00464221" w:rsidRDefault="00F46938" w:rsidP="00F46938">
            <w:pPr>
              <w:rPr>
                <w:rFonts w:ascii="Arial" w:hAnsi="Arial" w:cs="Arial"/>
              </w:rPr>
            </w:pPr>
            <w:r w:rsidRPr="00E31C4B">
              <w:rPr>
                <w:rFonts w:ascii="Arial" w:hAnsi="Arial" w:cs="Arial"/>
                <w:u w:val="single"/>
              </w:rPr>
              <w:t xml:space="preserve">must register and pay on-line by the end of the day on July </w:t>
            </w:r>
            <w:r w:rsidR="00F80F02" w:rsidRPr="00E31C4B">
              <w:rPr>
                <w:rFonts w:ascii="Arial" w:hAnsi="Arial" w:cs="Arial"/>
                <w:u w:val="single"/>
              </w:rPr>
              <w:t>1</w:t>
            </w:r>
            <w:r w:rsidR="00C5576D" w:rsidRPr="00E31C4B">
              <w:rPr>
                <w:rFonts w:ascii="Arial" w:hAnsi="Arial" w:cs="Arial"/>
                <w:u w:val="single"/>
              </w:rPr>
              <w:t>1</w:t>
            </w:r>
            <w:r w:rsidR="00F80F02" w:rsidRPr="00E31C4B">
              <w:rPr>
                <w:rFonts w:ascii="Arial" w:hAnsi="Arial" w:cs="Arial"/>
                <w:u w:val="single"/>
              </w:rPr>
              <w:t>, 2023</w:t>
            </w:r>
            <w:r w:rsidRPr="00464221">
              <w:rPr>
                <w:rFonts w:ascii="Arial" w:hAnsi="Arial" w:cs="Arial"/>
              </w:rPr>
              <w:t>.</w:t>
            </w:r>
            <w:r w:rsidR="00464221" w:rsidRPr="00464221">
              <w:rPr>
                <w:rFonts w:ascii="Arial" w:hAnsi="Arial" w:cs="Arial"/>
              </w:rPr>
              <w:t xml:space="preserve"> Cost - $40.</w:t>
            </w:r>
          </w:p>
          <w:p w14:paraId="061D28B1" w14:textId="77777777" w:rsidR="00F46938" w:rsidRPr="00464221" w:rsidRDefault="00F46938" w:rsidP="00F4693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7AEB7F6" w14:textId="428C8E38" w:rsidR="00F46938" w:rsidRDefault="00F46938" w:rsidP="00575021">
            <w:pPr>
              <w:rPr>
                <w:rFonts w:ascii="Arial" w:hAnsi="Arial" w:cs="Arial"/>
              </w:rPr>
            </w:pPr>
            <w:r w:rsidRPr="00575021">
              <w:rPr>
                <w:rFonts w:ascii="Arial" w:hAnsi="Arial" w:cs="Arial"/>
              </w:rPr>
              <w:t xml:space="preserve">On-line registration link: </w:t>
            </w:r>
            <w:hyperlink r:id="rId11" w:history="1">
              <w:r w:rsidR="00575021" w:rsidRPr="00575021">
                <w:rPr>
                  <w:rStyle w:val="Hyperlink"/>
                  <w:rFonts w:ascii="Arial" w:hAnsi="Arial" w:cs="Arial"/>
                  <w:color w:val="auto"/>
                  <w:highlight w:val="yellow"/>
                </w:rPr>
                <w:t>https://aceware.usd.edu/wconnect/CourseStatus.awp?&amp;course=23SU-55399</w:t>
              </w:r>
            </w:hyperlink>
          </w:p>
          <w:p w14:paraId="2538D203" w14:textId="4FCF0E93" w:rsidR="00F719F8" w:rsidRDefault="00F719F8" w:rsidP="00575021">
            <w:pPr>
              <w:rPr>
                <w:rFonts w:ascii="Arial" w:hAnsi="Arial" w:cs="Arial"/>
              </w:rPr>
            </w:pPr>
          </w:p>
          <w:p w14:paraId="0B8B6D72" w14:textId="6EC2E272" w:rsidR="00F46938" w:rsidRPr="00F719F8" w:rsidRDefault="00F719F8" w:rsidP="00F719F8">
            <w:pPr>
              <w:rPr>
                <w:rFonts w:ascii="Open Sans" w:hAnsi="Open Sans" w:cs="Open Sans"/>
              </w:rPr>
            </w:pPr>
            <w:r>
              <w:rPr>
                <w:noProof/>
              </w:rPr>
              <w:drawing>
                <wp:anchor distT="0" distB="0" distL="114300" distR="114300" simplePos="0" relativeHeight="251668992" behindDoc="0" locked="0" layoutInCell="1" allowOverlap="1" wp14:anchorId="56FE2445" wp14:editId="175B631C">
                  <wp:simplePos x="0" y="0"/>
                  <wp:positionH relativeFrom="column">
                    <wp:posOffset>4132580</wp:posOffset>
                  </wp:positionH>
                  <wp:positionV relativeFrom="paragraph">
                    <wp:posOffset>172720</wp:posOffset>
                  </wp:positionV>
                  <wp:extent cx="1283970" cy="1630680"/>
                  <wp:effectExtent l="0" t="0" r="0" b="7620"/>
                  <wp:wrapThrough wrapText="bothSides">
                    <wp:wrapPolygon edited="0">
                      <wp:start x="0" y="0"/>
                      <wp:lineTo x="0" y="21449"/>
                      <wp:lineTo x="21151" y="21449"/>
                      <wp:lineTo x="21151" y="0"/>
                      <wp:lineTo x="0" y="0"/>
                    </wp:wrapPolygon>
                  </wp:wrapThrough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970" cy="163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46938" w:rsidRPr="00F719F8">
              <w:rPr>
                <w:rFonts w:ascii="Arial" w:hAnsi="Arial" w:cs="Arial"/>
              </w:rPr>
              <w:t>To receive a grade/credit for this training, participants must:</w:t>
            </w:r>
          </w:p>
          <w:p w14:paraId="7EF27212" w14:textId="69ECE64B" w:rsidR="00F46938" w:rsidRPr="00464221" w:rsidRDefault="00F46938" w:rsidP="00F4693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60F1D91" w14:textId="3B02A00D" w:rsidR="00F46938" w:rsidRPr="00464221" w:rsidRDefault="00F46938" w:rsidP="00F46938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64221">
              <w:rPr>
                <w:rFonts w:ascii="Arial" w:hAnsi="Arial" w:cs="Arial"/>
                <w:sz w:val="24"/>
                <w:szCs w:val="24"/>
              </w:rPr>
              <w:t xml:space="preserve">Attend the full two-day training (participants should check-in morning and afternoon both days) </w:t>
            </w:r>
          </w:p>
          <w:p w14:paraId="7CEE156B" w14:textId="77777777" w:rsidR="00F46938" w:rsidRPr="00464221" w:rsidRDefault="00F46938" w:rsidP="00F4693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964896A" w14:textId="7E333955" w:rsidR="001D0B77" w:rsidRPr="00C77284" w:rsidRDefault="00F46938" w:rsidP="00C77284">
            <w:pPr>
              <w:pStyle w:val="ListParagraph"/>
              <w:numPr>
                <w:ilvl w:val="1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464221">
              <w:rPr>
                <w:rFonts w:ascii="Arial" w:hAnsi="Arial" w:cs="Arial"/>
                <w:sz w:val="24"/>
                <w:szCs w:val="24"/>
              </w:rPr>
              <w:t>Complete a reflection paper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40F85B82" w14:textId="77777777" w:rsidR="001D0B77" w:rsidRPr="002A33A9" w:rsidRDefault="001D0B77" w:rsidP="001D0B7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2DB6651" w14:textId="1A6175CF" w:rsidR="001D0B77" w:rsidRPr="008C4FDC" w:rsidRDefault="001D0B77" w:rsidP="00C7728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C4F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Reflection paper is due </w:t>
            </w:r>
            <w:r w:rsidRPr="006F2F7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no later</w:t>
            </w:r>
            <w:r w:rsidRPr="008C4F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than July 1</w:t>
            </w:r>
            <w:r w:rsidR="00C5576D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F80F02" w:rsidRPr="00F80F02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8C4F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at 5:00pm to receive a grade</w:t>
            </w:r>
            <w:r w:rsidRPr="008C4FD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5F0EDF9" w14:textId="77777777" w:rsidR="001D0B77" w:rsidRPr="008C4FDC" w:rsidRDefault="001D0B77" w:rsidP="001D0B7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6E613F2" w14:textId="6C7EF318" w:rsidR="001D0B77" w:rsidRPr="008C4FDC" w:rsidRDefault="001D0B77" w:rsidP="00C7728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C4FDC">
              <w:rPr>
                <w:rFonts w:ascii="Arial" w:hAnsi="Arial" w:cs="Arial"/>
                <w:b/>
                <w:bCs/>
                <w:sz w:val="24"/>
                <w:szCs w:val="24"/>
              </w:rPr>
              <w:t>Reflection paper assignment</w:t>
            </w:r>
            <w:r w:rsidRPr="008C4FDC">
              <w:rPr>
                <w:rFonts w:ascii="Arial" w:hAnsi="Arial" w:cs="Arial"/>
                <w:sz w:val="24"/>
                <w:szCs w:val="24"/>
              </w:rPr>
              <w:t xml:space="preserve">: Must include a minimum 2 sentence description/summary of each session attended, as well as a final reflection explaining 3 practices you intend to implement in your classroom based on something you learned at the Institute. </w:t>
            </w:r>
            <w:r w:rsidR="009057C4">
              <w:rPr>
                <w:rFonts w:ascii="Arial" w:hAnsi="Arial" w:cs="Arial"/>
                <w:sz w:val="24"/>
                <w:szCs w:val="24"/>
              </w:rPr>
              <w:t>(See Bev for template for Reflection Paper.)</w:t>
            </w:r>
          </w:p>
          <w:p w14:paraId="4397DE04" w14:textId="77777777" w:rsidR="001D0B77" w:rsidRPr="002A33A9" w:rsidRDefault="001D0B77" w:rsidP="001D0B7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42D14A6" w14:textId="450FCA9B" w:rsidR="001D0B77" w:rsidRPr="002A33A9" w:rsidRDefault="001D0B77" w:rsidP="001D0B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A33A9">
              <w:rPr>
                <w:rFonts w:ascii="Arial" w:hAnsi="Arial" w:cs="Arial"/>
                <w:sz w:val="24"/>
                <w:szCs w:val="24"/>
              </w:rPr>
              <w:t>Turn in or e</w:t>
            </w:r>
            <w:r w:rsidR="00D96A7B">
              <w:rPr>
                <w:rFonts w:ascii="Arial" w:hAnsi="Arial" w:cs="Arial"/>
                <w:sz w:val="24"/>
                <w:szCs w:val="24"/>
              </w:rPr>
              <w:t>-</w:t>
            </w:r>
            <w:r w:rsidRPr="002A33A9">
              <w:rPr>
                <w:rFonts w:ascii="Arial" w:hAnsi="Arial" w:cs="Arial"/>
                <w:sz w:val="24"/>
                <w:szCs w:val="24"/>
              </w:rPr>
              <w:t xml:space="preserve">mail reflection papers to Bev Petersen at </w:t>
            </w:r>
            <w:hyperlink r:id="rId13" w:history="1">
              <w:r w:rsidR="002A33A9" w:rsidRPr="00D96A7B">
                <w:rPr>
                  <w:rStyle w:val="Hyperlink"/>
                  <w:rFonts w:ascii="Arial" w:hAnsi="Arial" w:cs="Arial"/>
                  <w:color w:val="EEBA12"/>
                  <w:sz w:val="24"/>
                  <w:szCs w:val="24"/>
                </w:rPr>
                <w:t>bev.petersen@state.sd.us</w:t>
              </w:r>
            </w:hyperlink>
            <w:r w:rsidRPr="00D96A7B">
              <w:rPr>
                <w:rFonts w:ascii="Arial" w:hAnsi="Arial" w:cs="Arial"/>
                <w:color w:val="EEBA12"/>
                <w:sz w:val="24"/>
                <w:szCs w:val="24"/>
              </w:rPr>
              <w:t xml:space="preserve"> </w:t>
            </w:r>
          </w:p>
          <w:p w14:paraId="407DEBF0" w14:textId="77777777" w:rsidR="001D0B77" w:rsidRPr="002A33A9" w:rsidRDefault="001D0B77" w:rsidP="001D0B7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9D1228A" w14:textId="324395E8" w:rsidR="001D0B77" w:rsidRPr="002A33A9" w:rsidRDefault="001D0B77" w:rsidP="001D0B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A33A9">
              <w:rPr>
                <w:rFonts w:ascii="Arial" w:hAnsi="Arial" w:cs="Arial"/>
                <w:sz w:val="24"/>
                <w:szCs w:val="24"/>
              </w:rPr>
              <w:t>USD will send you a complimentary transcript after grades get posted. The transcript will list your grade. Estimated time-end of August.</w:t>
            </w:r>
          </w:p>
          <w:p w14:paraId="2726E57F" w14:textId="77777777" w:rsidR="001D0B77" w:rsidRPr="002A33A9" w:rsidRDefault="001D0B77" w:rsidP="001D0B77">
            <w:pPr>
              <w:ind w:left="360"/>
              <w:rPr>
                <w:rFonts w:ascii="Arial" w:hAnsi="Arial" w:cs="Arial"/>
              </w:rPr>
            </w:pPr>
          </w:p>
          <w:p w14:paraId="1A3EF90E" w14:textId="40263B81" w:rsidR="001D0B77" w:rsidRPr="002A33A9" w:rsidRDefault="001D0B77" w:rsidP="009879FF">
            <w:pPr>
              <w:ind w:left="360"/>
              <w:rPr>
                <w:rFonts w:ascii="Arial" w:hAnsi="Arial" w:cs="Arial"/>
              </w:rPr>
            </w:pPr>
            <w:r w:rsidRPr="002A33A9">
              <w:rPr>
                <w:rFonts w:ascii="Arial" w:hAnsi="Arial" w:cs="Arial"/>
              </w:rPr>
              <w:t>If you have further questions, call or e</w:t>
            </w:r>
            <w:r w:rsidR="00D96A7B">
              <w:rPr>
                <w:rFonts w:ascii="Arial" w:hAnsi="Arial" w:cs="Arial"/>
              </w:rPr>
              <w:t>-</w:t>
            </w:r>
            <w:r w:rsidRPr="002A33A9">
              <w:rPr>
                <w:rFonts w:ascii="Arial" w:hAnsi="Arial" w:cs="Arial"/>
              </w:rPr>
              <w:t>mail Bev Petersen, TSLP at 605-360-1877</w:t>
            </w:r>
            <w:r w:rsidR="009879FF">
              <w:rPr>
                <w:rFonts w:ascii="Arial" w:hAnsi="Arial" w:cs="Arial"/>
              </w:rPr>
              <w:t xml:space="preserve"> </w:t>
            </w:r>
            <w:r w:rsidRPr="002A33A9">
              <w:rPr>
                <w:rFonts w:ascii="Arial" w:hAnsi="Arial" w:cs="Arial"/>
              </w:rPr>
              <w:t xml:space="preserve">or </w:t>
            </w:r>
            <w:hyperlink r:id="rId14" w:history="1">
              <w:r w:rsidRPr="00D96A7B">
                <w:rPr>
                  <w:rStyle w:val="Hyperlink"/>
                  <w:rFonts w:ascii="Arial" w:hAnsi="Arial" w:cs="Arial"/>
                  <w:color w:val="EEBA12"/>
                </w:rPr>
                <w:t>bev.petersen@state.sd.us</w:t>
              </w:r>
            </w:hyperlink>
          </w:p>
          <w:p w14:paraId="5850BCE6" w14:textId="59B88EA1" w:rsidR="00497A3B" w:rsidRDefault="00497A3B" w:rsidP="00D01A38">
            <w:pPr>
              <w:pStyle w:val="Text"/>
              <w:rPr>
                <w:rFonts w:ascii="Arial" w:hAnsi="Arial" w:cs="Arial"/>
              </w:rPr>
            </w:pPr>
          </w:p>
          <w:p w14:paraId="28EF6A60" w14:textId="1EA9F78E" w:rsidR="00F35A8A" w:rsidRPr="00232E7B" w:rsidRDefault="00F35A8A" w:rsidP="00D01A38">
            <w:pPr>
              <w:pStyle w:val="Text"/>
              <w:rPr>
                <w:rFonts w:ascii="Arial" w:hAnsi="Arial" w:cs="Arial"/>
                <w:b/>
                <w:bCs/>
                <w:i w:val="0"/>
                <w:iCs/>
              </w:rPr>
            </w:pPr>
            <w:r w:rsidRPr="00232E7B">
              <w:rPr>
                <w:rFonts w:ascii="Arial" w:hAnsi="Arial" w:cs="Arial"/>
                <w:b/>
                <w:bCs/>
                <w:i w:val="0"/>
                <w:iCs/>
              </w:rPr>
              <w:t xml:space="preserve">Continuing Education </w:t>
            </w:r>
            <w:r w:rsidR="00E67837" w:rsidRPr="00232E7B">
              <w:rPr>
                <w:rFonts w:ascii="Arial" w:hAnsi="Arial" w:cs="Arial"/>
                <w:b/>
                <w:bCs/>
                <w:i w:val="0"/>
                <w:iCs/>
              </w:rPr>
              <w:t>Contact Hours</w:t>
            </w:r>
          </w:p>
          <w:p w14:paraId="0F8CD332" w14:textId="77777777" w:rsidR="00E67837" w:rsidRPr="00342D54" w:rsidRDefault="00DF2826" w:rsidP="00D01A38">
            <w:pPr>
              <w:pStyle w:val="Text"/>
              <w:rPr>
                <w:rFonts w:ascii="Arial" w:hAnsi="Arial" w:cs="Arial"/>
                <w:i w:val="0"/>
                <w:iCs/>
                <w:sz w:val="24"/>
              </w:rPr>
            </w:pPr>
            <w:r w:rsidRPr="00342D54">
              <w:rPr>
                <w:rFonts w:ascii="Arial" w:hAnsi="Arial" w:cs="Arial"/>
                <w:i w:val="0"/>
                <w:iCs/>
                <w:sz w:val="24"/>
              </w:rPr>
              <w:t>A Continuing Education Contact hours certificate will</w:t>
            </w:r>
            <w:r w:rsidR="00BE1B21" w:rsidRPr="00342D54">
              <w:rPr>
                <w:rFonts w:ascii="Arial" w:hAnsi="Arial" w:cs="Arial"/>
                <w:i w:val="0"/>
                <w:iCs/>
                <w:sz w:val="24"/>
              </w:rPr>
              <w:t xml:space="preserve"> be available at the end of the conference. </w:t>
            </w:r>
            <w:r w:rsidR="00DC083F" w:rsidRPr="00342D54">
              <w:rPr>
                <w:rFonts w:ascii="Arial" w:hAnsi="Arial" w:cs="Arial"/>
                <w:i w:val="0"/>
                <w:iCs/>
                <w:sz w:val="24"/>
              </w:rPr>
              <w:t>The certificate is for 15 clock hours of training</w:t>
            </w:r>
            <w:r w:rsidR="00903ACB" w:rsidRPr="00342D54">
              <w:rPr>
                <w:rFonts w:ascii="Arial" w:hAnsi="Arial" w:cs="Arial"/>
                <w:i w:val="0"/>
                <w:iCs/>
                <w:sz w:val="24"/>
              </w:rPr>
              <w:t>, which is equal to one renewal credit.</w:t>
            </w:r>
          </w:p>
          <w:p w14:paraId="3B5C48C7" w14:textId="77D9809A" w:rsidR="00903ACB" w:rsidRDefault="00903ACB" w:rsidP="00D01A38">
            <w:pPr>
              <w:pStyle w:val="Text"/>
              <w:rPr>
                <w:rFonts w:ascii="Arial" w:hAnsi="Arial" w:cs="Arial"/>
              </w:rPr>
            </w:pPr>
            <w:r w:rsidRPr="00232E7B">
              <w:rPr>
                <w:rFonts w:ascii="Arial" w:hAnsi="Arial" w:cs="Arial"/>
              </w:rPr>
              <w:t xml:space="preserve"> </w:t>
            </w:r>
          </w:p>
          <w:p w14:paraId="45159E3F" w14:textId="1DABCAA9" w:rsidR="00903ACB" w:rsidRPr="00232E7B" w:rsidRDefault="00342D54" w:rsidP="00D01A38">
            <w:pPr>
              <w:pStyle w:val="Text"/>
              <w:rPr>
                <w:rFonts w:ascii="Arial" w:hAnsi="Arial" w:cs="Arial"/>
                <w:b/>
                <w:bCs/>
                <w:i w:val="0"/>
                <w:iCs/>
              </w:rPr>
            </w:pPr>
            <w:r>
              <w:rPr>
                <w:rFonts w:ascii="Arial" w:hAnsi="Arial" w:cs="Arial"/>
                <w:b/>
                <w:bCs/>
                <w:i w:val="0"/>
                <w:iCs/>
              </w:rPr>
              <w:t>Conference Evaluation</w:t>
            </w:r>
          </w:p>
          <w:p w14:paraId="0BB49845" w14:textId="4FB1B87E" w:rsidR="00903ACB" w:rsidRPr="00342D54" w:rsidRDefault="004856BF" w:rsidP="00D01A38">
            <w:pPr>
              <w:pStyle w:val="Text"/>
              <w:rPr>
                <w:i w:val="0"/>
                <w:iCs/>
                <w:sz w:val="24"/>
              </w:rPr>
            </w:pPr>
            <w:r w:rsidRPr="00342D54">
              <w:rPr>
                <w:rFonts w:ascii="Arial" w:hAnsi="Arial" w:cs="Arial"/>
                <w:i w:val="0"/>
                <w:iCs/>
                <w:sz w:val="24"/>
              </w:rPr>
              <w:t>A conference evaluation will be emailed to participants after the conference. Please take a minute to fill it out – we value your input!</w:t>
            </w:r>
            <w:r w:rsidRPr="00342D54">
              <w:rPr>
                <w:i w:val="0"/>
                <w:iCs/>
                <w:sz w:val="24"/>
              </w:rPr>
              <w:t xml:space="preserve"> </w:t>
            </w:r>
          </w:p>
        </w:tc>
        <w:tc>
          <w:tcPr>
            <w:tcW w:w="4870" w:type="dxa"/>
            <w:shd w:val="clear" w:color="auto" w:fill="auto"/>
          </w:tcPr>
          <w:p w14:paraId="2A4253DA" w14:textId="3C9A8D24" w:rsidR="00A81248" w:rsidRPr="003A798E" w:rsidRDefault="00F719F8" w:rsidP="00A24793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02562CA" wp14:editId="054BA884">
                  <wp:extent cx="871242" cy="1106304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083" cy="11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205A1" w:rsidRPr="003A798E">
              <w:rPr>
                <w:noProof/>
                <w:lang w:eastAsia="en-AU"/>
              </w:rPr>
              <w:drawing>
                <wp:anchor distT="0" distB="0" distL="114300" distR="114300" simplePos="0" relativeHeight="251658752" behindDoc="0" locked="0" layoutInCell="1" allowOverlap="1" wp14:anchorId="2B787D0C" wp14:editId="5988A1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2925" cy="5057775"/>
                  <wp:effectExtent l="0" t="0" r="3175" b="9525"/>
                  <wp:wrapSquare wrapText="bothSides"/>
                  <wp:docPr id="7" name="Picture 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-01.png"/>
                          <pic:cNvPicPr/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925" cy="505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" w:type="dxa"/>
            <w:shd w:val="clear" w:color="auto" w:fill="auto"/>
          </w:tcPr>
          <w:p w14:paraId="4D97A24B" w14:textId="77777777" w:rsidR="00A81248" w:rsidRPr="003A798E" w:rsidRDefault="00A81248"/>
        </w:tc>
      </w:tr>
    </w:tbl>
    <w:p w14:paraId="43E27F27" w14:textId="77777777" w:rsidR="00FB65B8" w:rsidRPr="003A798E" w:rsidRDefault="00FB65B8" w:rsidP="00A24793"/>
    <w:p w14:paraId="7F076D84" w14:textId="77777777" w:rsidR="00A24793" w:rsidRPr="003A798E" w:rsidRDefault="00A24793"/>
    <w:tbl>
      <w:tblPr>
        <w:tblW w:w="10773" w:type="dxa"/>
        <w:shd w:val="clear" w:color="auto" w:fill="2683C6" w:themeFill="accent2"/>
        <w:tblLayout w:type="fixed"/>
        <w:tblLook w:val="0600" w:firstRow="0" w:lastRow="0" w:firstColumn="0" w:lastColumn="0" w:noHBand="1" w:noVBand="1"/>
      </w:tblPr>
      <w:tblGrid>
        <w:gridCol w:w="993"/>
        <w:gridCol w:w="8788"/>
        <w:gridCol w:w="992"/>
      </w:tblGrid>
      <w:tr w:rsidR="0031055C" w:rsidRPr="003A798E" w14:paraId="288F54F8" w14:textId="77777777" w:rsidTr="00A24793">
        <w:trPr>
          <w:trHeight w:val="3180"/>
        </w:trPr>
        <w:tc>
          <w:tcPr>
            <w:tcW w:w="993" w:type="dxa"/>
            <w:vMerge w:val="restart"/>
            <w:shd w:val="clear" w:color="auto" w:fill="2683C6" w:themeFill="accent2"/>
          </w:tcPr>
          <w:p w14:paraId="5B0158E9" w14:textId="77777777" w:rsidR="0031055C" w:rsidRPr="003A798E" w:rsidRDefault="0031055C" w:rsidP="0031055C">
            <w:pPr>
              <w:pStyle w:val="GraphicAnchor"/>
            </w:pPr>
          </w:p>
        </w:tc>
        <w:tc>
          <w:tcPr>
            <w:tcW w:w="8788" w:type="dxa"/>
            <w:tcBorders>
              <w:bottom w:val="single" w:sz="36" w:space="0" w:color="1CADE4" w:themeColor="accent1"/>
            </w:tcBorders>
            <w:shd w:val="clear" w:color="auto" w:fill="2683C6" w:themeFill="accent2"/>
          </w:tcPr>
          <w:p w14:paraId="5DBCDB81" w14:textId="77777777" w:rsidR="0031055C" w:rsidRPr="003A798E" w:rsidRDefault="0031055C" w:rsidP="0031055C"/>
        </w:tc>
        <w:tc>
          <w:tcPr>
            <w:tcW w:w="992" w:type="dxa"/>
            <w:vMerge w:val="restart"/>
            <w:shd w:val="clear" w:color="auto" w:fill="2683C6" w:themeFill="accent2"/>
          </w:tcPr>
          <w:p w14:paraId="313DBD2E" w14:textId="5BB48B20" w:rsidR="0031055C" w:rsidRPr="003A798E" w:rsidRDefault="004803F7" w:rsidP="00B23578">
            <w:r>
              <w:t xml:space="preserve">  </w:t>
            </w:r>
          </w:p>
        </w:tc>
      </w:tr>
      <w:tr w:rsidR="0031055C" w:rsidRPr="003A798E" w14:paraId="7460F04C" w14:textId="77777777" w:rsidTr="00A24793">
        <w:trPr>
          <w:trHeight w:val="5966"/>
        </w:trPr>
        <w:tc>
          <w:tcPr>
            <w:tcW w:w="993" w:type="dxa"/>
            <w:vMerge/>
            <w:shd w:val="clear" w:color="auto" w:fill="2683C6" w:themeFill="accent2"/>
          </w:tcPr>
          <w:p w14:paraId="1DBB7DF8" w14:textId="77777777" w:rsidR="0031055C" w:rsidRPr="003A798E" w:rsidRDefault="0031055C" w:rsidP="00B23578"/>
        </w:tc>
        <w:tc>
          <w:tcPr>
            <w:tcW w:w="8788" w:type="dxa"/>
            <w:tcBorders>
              <w:top w:val="single" w:sz="36" w:space="0" w:color="1CADE4" w:themeColor="accent1"/>
              <w:bottom w:val="single" w:sz="36" w:space="0" w:color="1CADE4" w:themeColor="accent1"/>
            </w:tcBorders>
            <w:shd w:val="clear" w:color="auto" w:fill="FFFFFF" w:themeFill="background1"/>
            <w:vAlign w:val="center"/>
          </w:tcPr>
          <w:p w14:paraId="08090B8D" w14:textId="00CDF330" w:rsidR="004803F7" w:rsidRDefault="004803F7" w:rsidP="00F80F02">
            <w:pPr>
              <w:pStyle w:val="Quote"/>
            </w:pPr>
          </w:p>
          <w:p w14:paraId="77F72C96" w14:textId="77777777" w:rsidR="00F80F02" w:rsidRPr="00F80F02" w:rsidRDefault="00F80F02" w:rsidP="00F80F02"/>
          <w:p w14:paraId="3E9E8611" w14:textId="760C7248" w:rsidR="00C070EB" w:rsidRPr="00390BC0" w:rsidRDefault="00246713" w:rsidP="00F80F02">
            <w:pPr>
              <w:pStyle w:val="Quote"/>
              <w:rPr>
                <w:b/>
                <w:bCs/>
                <w:color w:val="EEBA12"/>
              </w:rPr>
            </w:pPr>
            <w:r w:rsidRPr="00390BC0">
              <w:rPr>
                <w:b/>
                <w:bCs/>
                <w:color w:val="EEBA12"/>
              </w:rPr>
              <w:t>Thank you for attending!</w:t>
            </w:r>
          </w:p>
          <w:p w14:paraId="40C79893" w14:textId="26FECF16" w:rsidR="000E71EE" w:rsidRDefault="000E71EE" w:rsidP="000E71EE"/>
          <w:p w14:paraId="185B4760" w14:textId="77777777" w:rsidR="00F80F02" w:rsidRPr="000E71EE" w:rsidRDefault="00F80F02" w:rsidP="000E71EE"/>
          <w:p w14:paraId="0AE89B5E" w14:textId="2351C6A3" w:rsidR="004B65BE" w:rsidRDefault="009879FF" w:rsidP="004906F5">
            <w:pPr>
              <w:pStyle w:val="Quote"/>
              <w:rPr>
                <w:color w:val="EEBA12"/>
              </w:rPr>
            </w:pPr>
            <w:r>
              <w:rPr>
                <w:color w:val="EEBA12"/>
              </w:rPr>
              <w:t>S</w:t>
            </w:r>
            <w:r w:rsidR="00C070EB" w:rsidRPr="00D96A7B">
              <w:rPr>
                <w:color w:val="EEBA12"/>
              </w:rPr>
              <w:t xml:space="preserve">pecial thanks to </w:t>
            </w:r>
            <w:r w:rsidR="004803F7" w:rsidRPr="00D96A7B">
              <w:rPr>
                <w:color w:val="EEBA12"/>
              </w:rPr>
              <w:t xml:space="preserve">all the </w:t>
            </w:r>
            <w:r w:rsidR="00C070EB" w:rsidRPr="00D96A7B">
              <w:rPr>
                <w:color w:val="EEBA12"/>
              </w:rPr>
              <w:t>agenc</w:t>
            </w:r>
            <w:r w:rsidR="000E71EE" w:rsidRPr="00D96A7B">
              <w:rPr>
                <w:color w:val="EEBA12"/>
              </w:rPr>
              <w:t>ies/</w:t>
            </w:r>
            <w:r w:rsidR="00715722" w:rsidRPr="00D96A7B">
              <w:rPr>
                <w:color w:val="EEBA12"/>
              </w:rPr>
              <w:t>providers</w:t>
            </w:r>
            <w:r w:rsidR="000E71EE" w:rsidRPr="00D96A7B">
              <w:rPr>
                <w:color w:val="EEBA12"/>
              </w:rPr>
              <w:t xml:space="preserve"> </w:t>
            </w:r>
            <w:r w:rsidR="004803F7" w:rsidRPr="00D96A7B">
              <w:rPr>
                <w:color w:val="EEBA12"/>
              </w:rPr>
              <w:t>that</w:t>
            </w:r>
            <w:r w:rsidR="000E71EE" w:rsidRPr="00D96A7B">
              <w:rPr>
                <w:color w:val="EEBA12"/>
              </w:rPr>
              <w:t xml:space="preserve"> participat</w:t>
            </w:r>
            <w:r w:rsidR="004803F7" w:rsidRPr="00D96A7B">
              <w:rPr>
                <w:color w:val="EEBA12"/>
              </w:rPr>
              <w:t>ed</w:t>
            </w:r>
            <w:r w:rsidR="000E71EE" w:rsidRPr="00D96A7B">
              <w:rPr>
                <w:color w:val="EEBA12"/>
              </w:rPr>
              <w:t>!</w:t>
            </w:r>
          </w:p>
          <w:p w14:paraId="133E1609" w14:textId="77777777" w:rsidR="004906F5" w:rsidRPr="004906F5" w:rsidRDefault="004906F5" w:rsidP="004906F5"/>
          <w:p w14:paraId="5A76FE85" w14:textId="0C03E44E" w:rsidR="00663210" w:rsidRPr="00D96A7B" w:rsidRDefault="004B65BE" w:rsidP="00F80F02">
            <w:pPr>
              <w:pStyle w:val="Quote"/>
              <w:rPr>
                <w:color w:val="EEBA12"/>
              </w:rPr>
            </w:pPr>
            <w:r>
              <w:rPr>
                <w:color w:val="EEBA12"/>
              </w:rPr>
              <w:t>Safe travels home</w:t>
            </w:r>
            <w:r w:rsidR="00A6751E">
              <w:rPr>
                <w:color w:val="EEBA12"/>
              </w:rPr>
              <w:t xml:space="preserve"> </w:t>
            </w:r>
            <w:r>
              <w:rPr>
                <w:color w:val="EEBA12"/>
              </w:rPr>
              <w:t>and e</w:t>
            </w:r>
            <w:r w:rsidR="009879FF">
              <w:rPr>
                <w:color w:val="EEBA12"/>
              </w:rPr>
              <w:t>njoy the rest of the summer!</w:t>
            </w:r>
            <w:r w:rsidR="00C070EB" w:rsidRPr="00D96A7B">
              <w:rPr>
                <w:color w:val="EEBA12"/>
              </w:rPr>
              <w:t xml:space="preserve"> </w:t>
            </w:r>
            <w:r w:rsidR="00246713" w:rsidRPr="00D96A7B">
              <w:rPr>
                <w:color w:val="EEBA12"/>
              </w:rPr>
              <w:t xml:space="preserve"> </w:t>
            </w:r>
          </w:p>
          <w:p w14:paraId="4FF9275A" w14:textId="53E4C8E0" w:rsidR="0031055C" w:rsidRDefault="0031055C" w:rsidP="00A24793">
            <w:pPr>
              <w:pStyle w:val="Quote"/>
            </w:pPr>
          </w:p>
          <w:p w14:paraId="32D2AB94" w14:textId="0AFB21E7" w:rsidR="00246713" w:rsidRDefault="005A1D13" w:rsidP="0024671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2A62725" wp14:editId="1C660F5E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73660</wp:posOffset>
                      </wp:positionV>
                      <wp:extent cx="4861560" cy="7620"/>
                      <wp:effectExtent l="0" t="0" r="34290" b="3048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61560" cy="762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0A35AF" id="Straight Connector 10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65pt,5.8pt" to="405.4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" strokecolor="#1cade4 [3204]"/>
                  </w:pict>
                </mc:Fallback>
              </mc:AlternateContent>
            </w:r>
          </w:p>
          <w:p w14:paraId="3CDC5EB2" w14:textId="37F8E866" w:rsidR="00246713" w:rsidRPr="00246713" w:rsidRDefault="00246713" w:rsidP="00246713"/>
        </w:tc>
        <w:tc>
          <w:tcPr>
            <w:tcW w:w="992" w:type="dxa"/>
            <w:vMerge/>
            <w:shd w:val="clear" w:color="auto" w:fill="2683C6" w:themeFill="accent2"/>
          </w:tcPr>
          <w:p w14:paraId="6D29B711" w14:textId="77777777" w:rsidR="0031055C" w:rsidRPr="003A798E" w:rsidRDefault="0031055C" w:rsidP="00B23578"/>
        </w:tc>
      </w:tr>
      <w:tr w:rsidR="0031055C" w:rsidRPr="003A798E" w14:paraId="5A32F855" w14:textId="77777777" w:rsidTr="00A24793">
        <w:trPr>
          <w:trHeight w:val="4074"/>
        </w:trPr>
        <w:tc>
          <w:tcPr>
            <w:tcW w:w="993" w:type="dxa"/>
            <w:vMerge/>
            <w:shd w:val="clear" w:color="auto" w:fill="2683C6" w:themeFill="accent2"/>
          </w:tcPr>
          <w:p w14:paraId="45EF8DD1" w14:textId="77777777" w:rsidR="0031055C" w:rsidRPr="003A798E" w:rsidRDefault="0031055C" w:rsidP="00B23578"/>
        </w:tc>
        <w:tc>
          <w:tcPr>
            <w:tcW w:w="8788" w:type="dxa"/>
            <w:tcBorders>
              <w:top w:val="single" w:sz="36" w:space="0" w:color="1CADE4" w:themeColor="accent1"/>
            </w:tcBorders>
            <w:shd w:val="clear" w:color="auto" w:fill="2683C6" w:themeFill="accent2"/>
          </w:tcPr>
          <w:p w14:paraId="0F0EAFAE" w14:textId="7DE2CF38" w:rsidR="0031055C" w:rsidRDefault="0031055C" w:rsidP="0031055C"/>
          <w:p w14:paraId="751C1DF1" w14:textId="65284EF8" w:rsidR="0063684B" w:rsidRDefault="0063684B" w:rsidP="0031055C"/>
          <w:p w14:paraId="1C9779A0" w14:textId="23D38AD8" w:rsidR="0063684B" w:rsidRDefault="004803F7" w:rsidP="0031055C">
            <w:r w:rsidRPr="000E4B3D">
              <w:rPr>
                <w:rFonts w:ascii="Rockwell" w:hAnsi="Rockwell" w:cs="Times New Roman"/>
                <w:noProof/>
              </w:rPr>
              <w:drawing>
                <wp:anchor distT="36576" distB="36576" distL="36576" distR="36576" simplePos="0" relativeHeight="251659776" behindDoc="0" locked="0" layoutInCell="1" allowOverlap="1" wp14:anchorId="289698CB" wp14:editId="77F22A85">
                  <wp:simplePos x="0" y="0"/>
                  <wp:positionH relativeFrom="margin">
                    <wp:posOffset>1388745</wp:posOffset>
                  </wp:positionH>
                  <wp:positionV relativeFrom="paragraph">
                    <wp:posOffset>179070</wp:posOffset>
                  </wp:positionV>
                  <wp:extent cx="2722245" cy="1193967"/>
                  <wp:effectExtent l="0" t="0" r="1905" b="635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245" cy="1193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206EA9" w14:textId="116326C8" w:rsidR="0063684B" w:rsidRPr="003A798E" w:rsidRDefault="0063684B" w:rsidP="0031055C"/>
        </w:tc>
        <w:tc>
          <w:tcPr>
            <w:tcW w:w="992" w:type="dxa"/>
            <w:vMerge/>
            <w:shd w:val="clear" w:color="auto" w:fill="2683C6" w:themeFill="accent2"/>
          </w:tcPr>
          <w:p w14:paraId="0141F3CF" w14:textId="77777777" w:rsidR="0031055C" w:rsidRPr="003A798E" w:rsidRDefault="0031055C" w:rsidP="00B23578"/>
        </w:tc>
      </w:tr>
    </w:tbl>
    <w:p w14:paraId="706DAE31" w14:textId="77777777" w:rsidR="00A81248" w:rsidRPr="003A798E" w:rsidRDefault="00C66528">
      <w:r w:rsidRPr="003A798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39AB875" wp14:editId="784D05B0">
                <wp:simplePos x="0" y="0"/>
                <wp:positionH relativeFrom="column">
                  <wp:posOffset>-630555</wp:posOffset>
                </wp:positionH>
                <wp:positionV relativeFrom="paragraph">
                  <wp:posOffset>-8985250</wp:posOffset>
                </wp:positionV>
                <wp:extent cx="7971155" cy="9144000"/>
                <wp:effectExtent l="0" t="0" r="0" b="0"/>
                <wp:wrapNone/>
                <wp:docPr id="23" name="Shap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1155" cy="9144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14678"/>
                              </a:moveTo>
                              <a:lnTo>
                                <a:pt x="0" y="21600"/>
                              </a:lnTo>
                              <a:lnTo>
                                <a:pt x="21600" y="3032"/>
                              </a:lnTo>
                              <a:lnTo>
                                <a:pt x="21600" y="0"/>
                              </a:lnTo>
                              <a:lnTo>
                                <a:pt x="1707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56B67" id="Shape" o:spid="_x0000_s1026" alt="&quot;&quot;" style="position:absolute;margin-left:-49.65pt;margin-top:-707.5pt;width:627.6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" path="m,14678r,6922l21600,3032,21600,,17075,,,14678xe" fillcolor="#1cade4 [3204]" stroked="f" strokeweight="1pt">
                <v:stroke miterlimit="4" joinstyle="miter"/>
                <v:path arrowok="t" o:extrusionok="f" o:connecttype="custom" o:connectlocs="3985578,4572000;3985578,4572000;3985578,4572000;3985578,4572000" o:connectangles="0,90,180,270"/>
              </v:shape>
            </w:pict>
          </mc:Fallback>
        </mc:AlternateContent>
      </w:r>
    </w:p>
    <w:sectPr w:rsidR="00A81248" w:rsidRPr="003A798E" w:rsidSect="00EC529F">
      <w:footerReference w:type="even" r:id="rId17"/>
      <w:pgSz w:w="12240" w:h="15840" w:code="1"/>
      <w:pgMar w:top="720" w:right="1008" w:bottom="720" w:left="1008" w:header="709" w:footer="432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D7BAE" w14:textId="77777777" w:rsidR="007E370D" w:rsidRDefault="007E370D" w:rsidP="001205A1">
      <w:r>
        <w:separator/>
      </w:r>
    </w:p>
  </w:endnote>
  <w:endnote w:type="continuationSeparator" w:id="0">
    <w:p w14:paraId="6EAA05CA" w14:textId="77777777" w:rsidR="007E370D" w:rsidRDefault="007E370D" w:rsidP="0012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978846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868915" w14:textId="77777777" w:rsidR="00B23578" w:rsidRDefault="00B23578" w:rsidP="00B2357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945C37E" w14:textId="77777777" w:rsidR="00B23578" w:rsidRDefault="00B23578" w:rsidP="001205A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2DD36" w14:textId="77777777" w:rsidR="007E370D" w:rsidRDefault="007E370D" w:rsidP="001205A1">
      <w:r>
        <w:separator/>
      </w:r>
    </w:p>
  </w:footnote>
  <w:footnote w:type="continuationSeparator" w:id="0">
    <w:p w14:paraId="29C5C85F" w14:textId="77777777" w:rsidR="007E370D" w:rsidRDefault="007E370D" w:rsidP="00120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D5AAB"/>
    <w:multiLevelType w:val="hybridMultilevel"/>
    <w:tmpl w:val="0B0A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E682A"/>
    <w:multiLevelType w:val="hybridMultilevel"/>
    <w:tmpl w:val="B97666C4"/>
    <w:lvl w:ilvl="0" w:tplc="5042874A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04F3A"/>
    <w:multiLevelType w:val="hybridMultilevel"/>
    <w:tmpl w:val="8ECC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518728">
    <w:abstractNumId w:val="2"/>
  </w:num>
  <w:num w:numId="2" w16cid:durableId="954795951">
    <w:abstractNumId w:val="0"/>
  </w:num>
  <w:num w:numId="3" w16cid:durableId="12688057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2A8"/>
    <w:rsid w:val="000001F0"/>
    <w:rsid w:val="00004562"/>
    <w:rsid w:val="00004AD1"/>
    <w:rsid w:val="0000596B"/>
    <w:rsid w:val="00012002"/>
    <w:rsid w:val="00012192"/>
    <w:rsid w:val="0001530C"/>
    <w:rsid w:val="00015840"/>
    <w:rsid w:val="000222BC"/>
    <w:rsid w:val="00022492"/>
    <w:rsid w:val="000241AC"/>
    <w:rsid w:val="00024FA5"/>
    <w:rsid w:val="00027189"/>
    <w:rsid w:val="00027D84"/>
    <w:rsid w:val="0003121B"/>
    <w:rsid w:val="00035470"/>
    <w:rsid w:val="000361FD"/>
    <w:rsid w:val="000411CD"/>
    <w:rsid w:val="00044488"/>
    <w:rsid w:val="00046225"/>
    <w:rsid w:val="00047651"/>
    <w:rsid w:val="00050E76"/>
    <w:rsid w:val="00057544"/>
    <w:rsid w:val="0006121C"/>
    <w:rsid w:val="00061706"/>
    <w:rsid w:val="00066620"/>
    <w:rsid w:val="0007282F"/>
    <w:rsid w:val="00073FC9"/>
    <w:rsid w:val="00076BA0"/>
    <w:rsid w:val="00081F06"/>
    <w:rsid w:val="00085447"/>
    <w:rsid w:val="000A3BFE"/>
    <w:rsid w:val="000A5B71"/>
    <w:rsid w:val="000A6522"/>
    <w:rsid w:val="000C20F4"/>
    <w:rsid w:val="000C26A7"/>
    <w:rsid w:val="000C4ED1"/>
    <w:rsid w:val="000C6458"/>
    <w:rsid w:val="000C674C"/>
    <w:rsid w:val="000D16A5"/>
    <w:rsid w:val="000E47B0"/>
    <w:rsid w:val="000E4B3D"/>
    <w:rsid w:val="000E71EE"/>
    <w:rsid w:val="000F2A50"/>
    <w:rsid w:val="000F3479"/>
    <w:rsid w:val="000F697A"/>
    <w:rsid w:val="000F7616"/>
    <w:rsid w:val="000F76CF"/>
    <w:rsid w:val="00100609"/>
    <w:rsid w:val="001021F2"/>
    <w:rsid w:val="00104C5A"/>
    <w:rsid w:val="0010632C"/>
    <w:rsid w:val="0010761E"/>
    <w:rsid w:val="001109FD"/>
    <w:rsid w:val="0011327A"/>
    <w:rsid w:val="001148E8"/>
    <w:rsid w:val="00115F76"/>
    <w:rsid w:val="001166B5"/>
    <w:rsid w:val="001205A1"/>
    <w:rsid w:val="0013184D"/>
    <w:rsid w:val="0013212E"/>
    <w:rsid w:val="00132743"/>
    <w:rsid w:val="00133B51"/>
    <w:rsid w:val="00135F0A"/>
    <w:rsid w:val="0014197C"/>
    <w:rsid w:val="00144BCB"/>
    <w:rsid w:val="00145B67"/>
    <w:rsid w:val="00153606"/>
    <w:rsid w:val="00154D9B"/>
    <w:rsid w:val="001620AD"/>
    <w:rsid w:val="001674F1"/>
    <w:rsid w:val="0017177D"/>
    <w:rsid w:val="00171A16"/>
    <w:rsid w:val="00183CF0"/>
    <w:rsid w:val="0018594C"/>
    <w:rsid w:val="00186575"/>
    <w:rsid w:val="00195B6B"/>
    <w:rsid w:val="001B1422"/>
    <w:rsid w:val="001B54AD"/>
    <w:rsid w:val="001B5B5A"/>
    <w:rsid w:val="001B6892"/>
    <w:rsid w:val="001B7559"/>
    <w:rsid w:val="001C6F10"/>
    <w:rsid w:val="001C78EF"/>
    <w:rsid w:val="001D0B77"/>
    <w:rsid w:val="001D0F34"/>
    <w:rsid w:val="001D46E9"/>
    <w:rsid w:val="001D5474"/>
    <w:rsid w:val="001E23AB"/>
    <w:rsid w:val="001E2D18"/>
    <w:rsid w:val="001F0534"/>
    <w:rsid w:val="001F1C56"/>
    <w:rsid w:val="001F6D8D"/>
    <w:rsid w:val="0020147E"/>
    <w:rsid w:val="00202AEB"/>
    <w:rsid w:val="00205895"/>
    <w:rsid w:val="0020608E"/>
    <w:rsid w:val="00206299"/>
    <w:rsid w:val="0020790E"/>
    <w:rsid w:val="0021108F"/>
    <w:rsid w:val="00212075"/>
    <w:rsid w:val="002122E9"/>
    <w:rsid w:val="00214028"/>
    <w:rsid w:val="00220384"/>
    <w:rsid w:val="00225B8C"/>
    <w:rsid w:val="0023039B"/>
    <w:rsid w:val="00230D45"/>
    <w:rsid w:val="00232095"/>
    <w:rsid w:val="00232E7B"/>
    <w:rsid w:val="002350BD"/>
    <w:rsid w:val="00241C60"/>
    <w:rsid w:val="00244875"/>
    <w:rsid w:val="00246074"/>
    <w:rsid w:val="00246498"/>
    <w:rsid w:val="00246713"/>
    <w:rsid w:val="002507B7"/>
    <w:rsid w:val="00251906"/>
    <w:rsid w:val="00252B56"/>
    <w:rsid w:val="00254811"/>
    <w:rsid w:val="002638DC"/>
    <w:rsid w:val="00265728"/>
    <w:rsid w:val="002700AF"/>
    <w:rsid w:val="00270219"/>
    <w:rsid w:val="002721B5"/>
    <w:rsid w:val="00280AC9"/>
    <w:rsid w:val="00282A8D"/>
    <w:rsid w:val="0028389D"/>
    <w:rsid w:val="00285DAB"/>
    <w:rsid w:val="002871E4"/>
    <w:rsid w:val="002877E8"/>
    <w:rsid w:val="00291A98"/>
    <w:rsid w:val="00295275"/>
    <w:rsid w:val="002A221B"/>
    <w:rsid w:val="002A33A9"/>
    <w:rsid w:val="002A4D59"/>
    <w:rsid w:val="002A6116"/>
    <w:rsid w:val="002B2F45"/>
    <w:rsid w:val="002B4F08"/>
    <w:rsid w:val="002B5103"/>
    <w:rsid w:val="002B6293"/>
    <w:rsid w:val="002C0269"/>
    <w:rsid w:val="002C0473"/>
    <w:rsid w:val="002C04E2"/>
    <w:rsid w:val="002C2E61"/>
    <w:rsid w:val="002C58CE"/>
    <w:rsid w:val="002D2E03"/>
    <w:rsid w:val="002D733A"/>
    <w:rsid w:val="002E6D6F"/>
    <w:rsid w:val="002E7C4E"/>
    <w:rsid w:val="002F0C25"/>
    <w:rsid w:val="00302180"/>
    <w:rsid w:val="0030257D"/>
    <w:rsid w:val="00304C4A"/>
    <w:rsid w:val="00306A55"/>
    <w:rsid w:val="00307179"/>
    <w:rsid w:val="0031055C"/>
    <w:rsid w:val="00320584"/>
    <w:rsid w:val="00322231"/>
    <w:rsid w:val="00332F7B"/>
    <w:rsid w:val="003355D8"/>
    <w:rsid w:val="003424CC"/>
    <w:rsid w:val="00342D54"/>
    <w:rsid w:val="00343F8F"/>
    <w:rsid w:val="00347D80"/>
    <w:rsid w:val="00352D50"/>
    <w:rsid w:val="00352FD5"/>
    <w:rsid w:val="0035326C"/>
    <w:rsid w:val="0036278B"/>
    <w:rsid w:val="003629F8"/>
    <w:rsid w:val="00365B4D"/>
    <w:rsid w:val="00366574"/>
    <w:rsid w:val="00371DBA"/>
    <w:rsid w:val="00371EE1"/>
    <w:rsid w:val="00375046"/>
    <w:rsid w:val="00375EFD"/>
    <w:rsid w:val="003763CF"/>
    <w:rsid w:val="003809EA"/>
    <w:rsid w:val="0038138D"/>
    <w:rsid w:val="00384622"/>
    <w:rsid w:val="00390BC0"/>
    <w:rsid w:val="00394430"/>
    <w:rsid w:val="00395F59"/>
    <w:rsid w:val="003967B0"/>
    <w:rsid w:val="003A798E"/>
    <w:rsid w:val="003B344A"/>
    <w:rsid w:val="003B53CE"/>
    <w:rsid w:val="003C0805"/>
    <w:rsid w:val="003C301F"/>
    <w:rsid w:val="003C318E"/>
    <w:rsid w:val="003C5005"/>
    <w:rsid w:val="003C5886"/>
    <w:rsid w:val="003D109B"/>
    <w:rsid w:val="003E2BC4"/>
    <w:rsid w:val="003E6DB6"/>
    <w:rsid w:val="003F4327"/>
    <w:rsid w:val="003F5DF1"/>
    <w:rsid w:val="004012D9"/>
    <w:rsid w:val="00401806"/>
    <w:rsid w:val="004022BC"/>
    <w:rsid w:val="00402DF0"/>
    <w:rsid w:val="004110EF"/>
    <w:rsid w:val="00412C74"/>
    <w:rsid w:val="00413851"/>
    <w:rsid w:val="00414859"/>
    <w:rsid w:val="0041492C"/>
    <w:rsid w:val="00414949"/>
    <w:rsid w:val="004151E9"/>
    <w:rsid w:val="00416B48"/>
    <w:rsid w:val="00416D63"/>
    <w:rsid w:val="00421D97"/>
    <w:rsid w:val="00424242"/>
    <w:rsid w:val="00424A68"/>
    <w:rsid w:val="00425A99"/>
    <w:rsid w:val="00433D56"/>
    <w:rsid w:val="00434A2D"/>
    <w:rsid w:val="00443277"/>
    <w:rsid w:val="00444F50"/>
    <w:rsid w:val="00445441"/>
    <w:rsid w:val="004476CC"/>
    <w:rsid w:val="00452129"/>
    <w:rsid w:val="004527BD"/>
    <w:rsid w:val="00453ACD"/>
    <w:rsid w:val="00453DE9"/>
    <w:rsid w:val="004545BB"/>
    <w:rsid w:val="004548F7"/>
    <w:rsid w:val="00455544"/>
    <w:rsid w:val="00460D16"/>
    <w:rsid w:val="00463C93"/>
    <w:rsid w:val="00464221"/>
    <w:rsid w:val="004703DD"/>
    <w:rsid w:val="004724DF"/>
    <w:rsid w:val="004731CB"/>
    <w:rsid w:val="00475DA4"/>
    <w:rsid w:val="00476402"/>
    <w:rsid w:val="004803F7"/>
    <w:rsid w:val="00482FDF"/>
    <w:rsid w:val="00485392"/>
    <w:rsid w:val="004856BF"/>
    <w:rsid w:val="004906F5"/>
    <w:rsid w:val="00491655"/>
    <w:rsid w:val="0049228F"/>
    <w:rsid w:val="0049235A"/>
    <w:rsid w:val="00493D70"/>
    <w:rsid w:val="00495BB1"/>
    <w:rsid w:val="00497A3B"/>
    <w:rsid w:val="004A2633"/>
    <w:rsid w:val="004A345E"/>
    <w:rsid w:val="004A60EC"/>
    <w:rsid w:val="004A735B"/>
    <w:rsid w:val="004B4529"/>
    <w:rsid w:val="004B5B27"/>
    <w:rsid w:val="004B65BE"/>
    <w:rsid w:val="004C1140"/>
    <w:rsid w:val="004C2BD2"/>
    <w:rsid w:val="004C620F"/>
    <w:rsid w:val="004D2EC4"/>
    <w:rsid w:val="004D3A5F"/>
    <w:rsid w:val="004D4085"/>
    <w:rsid w:val="004D47D5"/>
    <w:rsid w:val="004D6248"/>
    <w:rsid w:val="004D6968"/>
    <w:rsid w:val="004E1B27"/>
    <w:rsid w:val="004E5113"/>
    <w:rsid w:val="004E568E"/>
    <w:rsid w:val="004E75EE"/>
    <w:rsid w:val="004F3FEE"/>
    <w:rsid w:val="00500FF4"/>
    <w:rsid w:val="00506F6A"/>
    <w:rsid w:val="00510D75"/>
    <w:rsid w:val="005114D0"/>
    <w:rsid w:val="00511E06"/>
    <w:rsid w:val="005120C2"/>
    <w:rsid w:val="00513303"/>
    <w:rsid w:val="0051661A"/>
    <w:rsid w:val="005172CA"/>
    <w:rsid w:val="00517D78"/>
    <w:rsid w:val="00521682"/>
    <w:rsid w:val="005238FB"/>
    <w:rsid w:val="005265CA"/>
    <w:rsid w:val="005274D9"/>
    <w:rsid w:val="00531307"/>
    <w:rsid w:val="00535DE2"/>
    <w:rsid w:val="005378F1"/>
    <w:rsid w:val="00537FBA"/>
    <w:rsid w:val="00542BCA"/>
    <w:rsid w:val="00546FE7"/>
    <w:rsid w:val="005472E4"/>
    <w:rsid w:val="00547FD8"/>
    <w:rsid w:val="00550C38"/>
    <w:rsid w:val="00553CC8"/>
    <w:rsid w:val="005546C5"/>
    <w:rsid w:val="00555634"/>
    <w:rsid w:val="00561D7C"/>
    <w:rsid w:val="00566B70"/>
    <w:rsid w:val="00570011"/>
    <w:rsid w:val="00570E34"/>
    <w:rsid w:val="00571D6A"/>
    <w:rsid w:val="0057266E"/>
    <w:rsid w:val="00575021"/>
    <w:rsid w:val="005750DC"/>
    <w:rsid w:val="00580573"/>
    <w:rsid w:val="0058106C"/>
    <w:rsid w:val="00581361"/>
    <w:rsid w:val="00587B49"/>
    <w:rsid w:val="00594F70"/>
    <w:rsid w:val="005976F7"/>
    <w:rsid w:val="005A12DB"/>
    <w:rsid w:val="005A1D13"/>
    <w:rsid w:val="005A6955"/>
    <w:rsid w:val="005A6F66"/>
    <w:rsid w:val="005B5888"/>
    <w:rsid w:val="005C1C60"/>
    <w:rsid w:val="005C41F3"/>
    <w:rsid w:val="005C7217"/>
    <w:rsid w:val="005D0FD4"/>
    <w:rsid w:val="005D2E83"/>
    <w:rsid w:val="005D3D10"/>
    <w:rsid w:val="005D47C6"/>
    <w:rsid w:val="005D4D0E"/>
    <w:rsid w:val="005D7909"/>
    <w:rsid w:val="005E0392"/>
    <w:rsid w:val="005E1923"/>
    <w:rsid w:val="005E3068"/>
    <w:rsid w:val="005E6B25"/>
    <w:rsid w:val="005F254E"/>
    <w:rsid w:val="005F3115"/>
    <w:rsid w:val="005F361C"/>
    <w:rsid w:val="005F49B4"/>
    <w:rsid w:val="005F4F46"/>
    <w:rsid w:val="005F50EE"/>
    <w:rsid w:val="005F66C7"/>
    <w:rsid w:val="006005D0"/>
    <w:rsid w:val="006012EA"/>
    <w:rsid w:val="00604B7E"/>
    <w:rsid w:val="00613A8E"/>
    <w:rsid w:val="00620C49"/>
    <w:rsid w:val="00621622"/>
    <w:rsid w:val="00621D1F"/>
    <w:rsid w:val="00623F1A"/>
    <w:rsid w:val="006324FA"/>
    <w:rsid w:val="00633DB4"/>
    <w:rsid w:val="0063612F"/>
    <w:rsid w:val="006363E7"/>
    <w:rsid w:val="0063684B"/>
    <w:rsid w:val="006404DD"/>
    <w:rsid w:val="006433C1"/>
    <w:rsid w:val="00645B9E"/>
    <w:rsid w:val="006462CF"/>
    <w:rsid w:val="0065125A"/>
    <w:rsid w:val="00654C8E"/>
    <w:rsid w:val="0065514D"/>
    <w:rsid w:val="00655FA4"/>
    <w:rsid w:val="0066018C"/>
    <w:rsid w:val="00660321"/>
    <w:rsid w:val="006608D6"/>
    <w:rsid w:val="00663210"/>
    <w:rsid w:val="00663EFD"/>
    <w:rsid w:val="00665341"/>
    <w:rsid w:val="0067042C"/>
    <w:rsid w:val="00671790"/>
    <w:rsid w:val="006747D0"/>
    <w:rsid w:val="00676EA6"/>
    <w:rsid w:val="00685387"/>
    <w:rsid w:val="00693E1B"/>
    <w:rsid w:val="006949EF"/>
    <w:rsid w:val="00694C8A"/>
    <w:rsid w:val="00695556"/>
    <w:rsid w:val="00696722"/>
    <w:rsid w:val="006979B7"/>
    <w:rsid w:val="006A1096"/>
    <w:rsid w:val="006A1E1F"/>
    <w:rsid w:val="006A3C99"/>
    <w:rsid w:val="006A484C"/>
    <w:rsid w:val="006B1D22"/>
    <w:rsid w:val="006B36C6"/>
    <w:rsid w:val="006C60E6"/>
    <w:rsid w:val="006C6FB5"/>
    <w:rsid w:val="006C7268"/>
    <w:rsid w:val="006C73A8"/>
    <w:rsid w:val="006D12D3"/>
    <w:rsid w:val="006E0658"/>
    <w:rsid w:val="006E0A1D"/>
    <w:rsid w:val="006F1911"/>
    <w:rsid w:val="006F2A65"/>
    <w:rsid w:val="006F2F76"/>
    <w:rsid w:val="006F5702"/>
    <w:rsid w:val="006F6C8C"/>
    <w:rsid w:val="00701655"/>
    <w:rsid w:val="0070594B"/>
    <w:rsid w:val="00706833"/>
    <w:rsid w:val="0070692C"/>
    <w:rsid w:val="00710C02"/>
    <w:rsid w:val="00713B15"/>
    <w:rsid w:val="00715722"/>
    <w:rsid w:val="00715AC4"/>
    <w:rsid w:val="0072276B"/>
    <w:rsid w:val="0072391C"/>
    <w:rsid w:val="00725F21"/>
    <w:rsid w:val="00726843"/>
    <w:rsid w:val="00726E00"/>
    <w:rsid w:val="00726EC4"/>
    <w:rsid w:val="007277C6"/>
    <w:rsid w:val="00727F22"/>
    <w:rsid w:val="00730120"/>
    <w:rsid w:val="0073096F"/>
    <w:rsid w:val="007323A8"/>
    <w:rsid w:val="007362F7"/>
    <w:rsid w:val="00741C83"/>
    <w:rsid w:val="00742EAC"/>
    <w:rsid w:val="007430F7"/>
    <w:rsid w:val="007440DE"/>
    <w:rsid w:val="00744206"/>
    <w:rsid w:val="00753439"/>
    <w:rsid w:val="00755605"/>
    <w:rsid w:val="00756558"/>
    <w:rsid w:val="0076752E"/>
    <w:rsid w:val="00767D5F"/>
    <w:rsid w:val="00774F4C"/>
    <w:rsid w:val="00775C7E"/>
    <w:rsid w:val="007778E6"/>
    <w:rsid w:val="00777DD4"/>
    <w:rsid w:val="00780D1A"/>
    <w:rsid w:val="0078369A"/>
    <w:rsid w:val="0078498C"/>
    <w:rsid w:val="00784FAB"/>
    <w:rsid w:val="00790A38"/>
    <w:rsid w:val="00792143"/>
    <w:rsid w:val="00792516"/>
    <w:rsid w:val="00793386"/>
    <w:rsid w:val="007949E6"/>
    <w:rsid w:val="00795CC7"/>
    <w:rsid w:val="007A0ED4"/>
    <w:rsid w:val="007A2F71"/>
    <w:rsid w:val="007A3095"/>
    <w:rsid w:val="007B0740"/>
    <w:rsid w:val="007B07C0"/>
    <w:rsid w:val="007B3BF0"/>
    <w:rsid w:val="007B3F4B"/>
    <w:rsid w:val="007C10B3"/>
    <w:rsid w:val="007C1BAB"/>
    <w:rsid w:val="007C4F05"/>
    <w:rsid w:val="007D254F"/>
    <w:rsid w:val="007D5B8F"/>
    <w:rsid w:val="007E3607"/>
    <w:rsid w:val="007E370D"/>
    <w:rsid w:val="007E3D1F"/>
    <w:rsid w:val="007E5864"/>
    <w:rsid w:val="007E7D88"/>
    <w:rsid w:val="007F0A41"/>
    <w:rsid w:val="007F389A"/>
    <w:rsid w:val="007F43B3"/>
    <w:rsid w:val="007F6823"/>
    <w:rsid w:val="0080198A"/>
    <w:rsid w:val="00802635"/>
    <w:rsid w:val="00802986"/>
    <w:rsid w:val="00804387"/>
    <w:rsid w:val="00806208"/>
    <w:rsid w:val="00806EA6"/>
    <w:rsid w:val="00807BDA"/>
    <w:rsid w:val="00807D7E"/>
    <w:rsid w:val="00814A78"/>
    <w:rsid w:val="00820A23"/>
    <w:rsid w:val="00821F29"/>
    <w:rsid w:val="00822075"/>
    <w:rsid w:val="0082572C"/>
    <w:rsid w:val="00833F8A"/>
    <w:rsid w:val="008362BB"/>
    <w:rsid w:val="0083654A"/>
    <w:rsid w:val="00837D3E"/>
    <w:rsid w:val="008401FD"/>
    <w:rsid w:val="008454EC"/>
    <w:rsid w:val="0084605E"/>
    <w:rsid w:val="008503D1"/>
    <w:rsid w:val="00850D25"/>
    <w:rsid w:val="00853CAD"/>
    <w:rsid w:val="008563CD"/>
    <w:rsid w:val="008602E2"/>
    <w:rsid w:val="00870772"/>
    <w:rsid w:val="008737F4"/>
    <w:rsid w:val="008737F9"/>
    <w:rsid w:val="00877969"/>
    <w:rsid w:val="00877F8D"/>
    <w:rsid w:val="00880AAF"/>
    <w:rsid w:val="00880E8F"/>
    <w:rsid w:val="00884DE3"/>
    <w:rsid w:val="00886DE2"/>
    <w:rsid w:val="008904EC"/>
    <w:rsid w:val="0089078A"/>
    <w:rsid w:val="00892097"/>
    <w:rsid w:val="00894042"/>
    <w:rsid w:val="0089453F"/>
    <w:rsid w:val="008A32C3"/>
    <w:rsid w:val="008B3E78"/>
    <w:rsid w:val="008B46AA"/>
    <w:rsid w:val="008B7311"/>
    <w:rsid w:val="008C0317"/>
    <w:rsid w:val="008C129E"/>
    <w:rsid w:val="008C4FDC"/>
    <w:rsid w:val="008C5BB8"/>
    <w:rsid w:val="008D04BE"/>
    <w:rsid w:val="008D19EE"/>
    <w:rsid w:val="008F1246"/>
    <w:rsid w:val="008F63BC"/>
    <w:rsid w:val="008F7489"/>
    <w:rsid w:val="00903ACB"/>
    <w:rsid w:val="009057C4"/>
    <w:rsid w:val="00906086"/>
    <w:rsid w:val="00907AB3"/>
    <w:rsid w:val="0091046A"/>
    <w:rsid w:val="00912131"/>
    <w:rsid w:val="00913005"/>
    <w:rsid w:val="00913A89"/>
    <w:rsid w:val="00913EF4"/>
    <w:rsid w:val="00915C7B"/>
    <w:rsid w:val="00917679"/>
    <w:rsid w:val="00927583"/>
    <w:rsid w:val="00927639"/>
    <w:rsid w:val="0092767C"/>
    <w:rsid w:val="00931231"/>
    <w:rsid w:val="00934CC3"/>
    <w:rsid w:val="00947C93"/>
    <w:rsid w:val="00951838"/>
    <w:rsid w:val="00951B96"/>
    <w:rsid w:val="009539C3"/>
    <w:rsid w:val="00953AA9"/>
    <w:rsid w:val="0095506A"/>
    <w:rsid w:val="00957805"/>
    <w:rsid w:val="00960B8A"/>
    <w:rsid w:val="0096269F"/>
    <w:rsid w:val="00962DE0"/>
    <w:rsid w:val="00966376"/>
    <w:rsid w:val="00970CB7"/>
    <w:rsid w:val="009879FF"/>
    <w:rsid w:val="00992722"/>
    <w:rsid w:val="00994E37"/>
    <w:rsid w:val="0099624A"/>
    <w:rsid w:val="009A45ED"/>
    <w:rsid w:val="009A66C8"/>
    <w:rsid w:val="009B066D"/>
    <w:rsid w:val="009B3129"/>
    <w:rsid w:val="009B50C4"/>
    <w:rsid w:val="009B6E52"/>
    <w:rsid w:val="009C22EC"/>
    <w:rsid w:val="009C384B"/>
    <w:rsid w:val="009C6D3D"/>
    <w:rsid w:val="009D1F5E"/>
    <w:rsid w:val="009D3483"/>
    <w:rsid w:val="009E13DC"/>
    <w:rsid w:val="009E1952"/>
    <w:rsid w:val="009E61B6"/>
    <w:rsid w:val="009F2369"/>
    <w:rsid w:val="009F3A38"/>
    <w:rsid w:val="009F5E2E"/>
    <w:rsid w:val="009F65D4"/>
    <w:rsid w:val="009F6B6E"/>
    <w:rsid w:val="00A00391"/>
    <w:rsid w:val="00A00564"/>
    <w:rsid w:val="00A05BCE"/>
    <w:rsid w:val="00A05DA3"/>
    <w:rsid w:val="00A145FB"/>
    <w:rsid w:val="00A15CF7"/>
    <w:rsid w:val="00A2119F"/>
    <w:rsid w:val="00A24793"/>
    <w:rsid w:val="00A329D0"/>
    <w:rsid w:val="00A35069"/>
    <w:rsid w:val="00A40BDE"/>
    <w:rsid w:val="00A4106F"/>
    <w:rsid w:val="00A430BF"/>
    <w:rsid w:val="00A43364"/>
    <w:rsid w:val="00A44A4F"/>
    <w:rsid w:val="00A468C8"/>
    <w:rsid w:val="00A500BA"/>
    <w:rsid w:val="00A52FB1"/>
    <w:rsid w:val="00A5645E"/>
    <w:rsid w:val="00A56FE7"/>
    <w:rsid w:val="00A60476"/>
    <w:rsid w:val="00A6751E"/>
    <w:rsid w:val="00A70106"/>
    <w:rsid w:val="00A74649"/>
    <w:rsid w:val="00A77918"/>
    <w:rsid w:val="00A81248"/>
    <w:rsid w:val="00A84102"/>
    <w:rsid w:val="00A85E93"/>
    <w:rsid w:val="00A91280"/>
    <w:rsid w:val="00A959D9"/>
    <w:rsid w:val="00A96842"/>
    <w:rsid w:val="00A97D32"/>
    <w:rsid w:val="00A97E4C"/>
    <w:rsid w:val="00AA1006"/>
    <w:rsid w:val="00AA5F7D"/>
    <w:rsid w:val="00AB4CB4"/>
    <w:rsid w:val="00AC2C59"/>
    <w:rsid w:val="00AC2E3F"/>
    <w:rsid w:val="00AC3EDF"/>
    <w:rsid w:val="00AD735F"/>
    <w:rsid w:val="00AE1F39"/>
    <w:rsid w:val="00AF0E14"/>
    <w:rsid w:val="00AF2EEF"/>
    <w:rsid w:val="00AF5688"/>
    <w:rsid w:val="00B03A25"/>
    <w:rsid w:val="00B17F81"/>
    <w:rsid w:val="00B2063C"/>
    <w:rsid w:val="00B20806"/>
    <w:rsid w:val="00B20FEF"/>
    <w:rsid w:val="00B22FCF"/>
    <w:rsid w:val="00B23578"/>
    <w:rsid w:val="00B23D3B"/>
    <w:rsid w:val="00B27B6F"/>
    <w:rsid w:val="00B33AD0"/>
    <w:rsid w:val="00B40A9A"/>
    <w:rsid w:val="00B46F12"/>
    <w:rsid w:val="00B47682"/>
    <w:rsid w:val="00B5216C"/>
    <w:rsid w:val="00B60C8E"/>
    <w:rsid w:val="00B6196C"/>
    <w:rsid w:val="00B62B9E"/>
    <w:rsid w:val="00B63FB3"/>
    <w:rsid w:val="00B64400"/>
    <w:rsid w:val="00B64F7D"/>
    <w:rsid w:val="00B70531"/>
    <w:rsid w:val="00B72376"/>
    <w:rsid w:val="00B86530"/>
    <w:rsid w:val="00B90A7A"/>
    <w:rsid w:val="00B92018"/>
    <w:rsid w:val="00B929E5"/>
    <w:rsid w:val="00BA0772"/>
    <w:rsid w:val="00BA2EA3"/>
    <w:rsid w:val="00BB143B"/>
    <w:rsid w:val="00BB4CC9"/>
    <w:rsid w:val="00BC2D4F"/>
    <w:rsid w:val="00BC2E94"/>
    <w:rsid w:val="00BD1EBE"/>
    <w:rsid w:val="00BD4050"/>
    <w:rsid w:val="00BD6106"/>
    <w:rsid w:val="00BD720E"/>
    <w:rsid w:val="00BE17C9"/>
    <w:rsid w:val="00BE1B21"/>
    <w:rsid w:val="00BF3C28"/>
    <w:rsid w:val="00BF5C43"/>
    <w:rsid w:val="00C070EB"/>
    <w:rsid w:val="00C1310C"/>
    <w:rsid w:val="00C14109"/>
    <w:rsid w:val="00C14F49"/>
    <w:rsid w:val="00C26F62"/>
    <w:rsid w:val="00C273FA"/>
    <w:rsid w:val="00C31B01"/>
    <w:rsid w:val="00C3456A"/>
    <w:rsid w:val="00C3743A"/>
    <w:rsid w:val="00C5576D"/>
    <w:rsid w:val="00C55DE1"/>
    <w:rsid w:val="00C604BB"/>
    <w:rsid w:val="00C605C3"/>
    <w:rsid w:val="00C626CA"/>
    <w:rsid w:val="00C656ED"/>
    <w:rsid w:val="00C66528"/>
    <w:rsid w:val="00C71A8D"/>
    <w:rsid w:val="00C74639"/>
    <w:rsid w:val="00C77284"/>
    <w:rsid w:val="00C77768"/>
    <w:rsid w:val="00C82181"/>
    <w:rsid w:val="00C829ED"/>
    <w:rsid w:val="00C82AA8"/>
    <w:rsid w:val="00C86F67"/>
    <w:rsid w:val="00C915F0"/>
    <w:rsid w:val="00C95190"/>
    <w:rsid w:val="00CA0301"/>
    <w:rsid w:val="00CA632C"/>
    <w:rsid w:val="00CA7488"/>
    <w:rsid w:val="00CB30CE"/>
    <w:rsid w:val="00CB3F9C"/>
    <w:rsid w:val="00CB55A7"/>
    <w:rsid w:val="00CC1BF9"/>
    <w:rsid w:val="00CC3124"/>
    <w:rsid w:val="00CD3351"/>
    <w:rsid w:val="00CD4219"/>
    <w:rsid w:val="00CD79D1"/>
    <w:rsid w:val="00CE1D94"/>
    <w:rsid w:val="00CE3A1D"/>
    <w:rsid w:val="00CF1737"/>
    <w:rsid w:val="00CF51F4"/>
    <w:rsid w:val="00CF71A9"/>
    <w:rsid w:val="00CF73B7"/>
    <w:rsid w:val="00CF7486"/>
    <w:rsid w:val="00D00D76"/>
    <w:rsid w:val="00D01A38"/>
    <w:rsid w:val="00D061DC"/>
    <w:rsid w:val="00D077BC"/>
    <w:rsid w:val="00D0794E"/>
    <w:rsid w:val="00D13079"/>
    <w:rsid w:val="00D1393E"/>
    <w:rsid w:val="00D17434"/>
    <w:rsid w:val="00D26A66"/>
    <w:rsid w:val="00D35944"/>
    <w:rsid w:val="00D47A17"/>
    <w:rsid w:val="00D50E8D"/>
    <w:rsid w:val="00D56994"/>
    <w:rsid w:val="00D57BEA"/>
    <w:rsid w:val="00D62348"/>
    <w:rsid w:val="00D66C89"/>
    <w:rsid w:val="00D7065C"/>
    <w:rsid w:val="00D71E3C"/>
    <w:rsid w:val="00D80F1F"/>
    <w:rsid w:val="00D826A3"/>
    <w:rsid w:val="00D83319"/>
    <w:rsid w:val="00D835E3"/>
    <w:rsid w:val="00D8409E"/>
    <w:rsid w:val="00D8639D"/>
    <w:rsid w:val="00D87002"/>
    <w:rsid w:val="00D877AA"/>
    <w:rsid w:val="00D94795"/>
    <w:rsid w:val="00D961A2"/>
    <w:rsid w:val="00D96A7B"/>
    <w:rsid w:val="00DA0713"/>
    <w:rsid w:val="00DA14BA"/>
    <w:rsid w:val="00DA2C2E"/>
    <w:rsid w:val="00DA2DB0"/>
    <w:rsid w:val="00DA40CF"/>
    <w:rsid w:val="00DA5F6E"/>
    <w:rsid w:val="00DA7752"/>
    <w:rsid w:val="00DA7DB0"/>
    <w:rsid w:val="00DB1645"/>
    <w:rsid w:val="00DB24F9"/>
    <w:rsid w:val="00DB4B69"/>
    <w:rsid w:val="00DB565C"/>
    <w:rsid w:val="00DC083F"/>
    <w:rsid w:val="00DC501D"/>
    <w:rsid w:val="00DD2414"/>
    <w:rsid w:val="00DD2A2B"/>
    <w:rsid w:val="00DD3A0D"/>
    <w:rsid w:val="00DD4C88"/>
    <w:rsid w:val="00DD6BCB"/>
    <w:rsid w:val="00DE1B6A"/>
    <w:rsid w:val="00DE7580"/>
    <w:rsid w:val="00DF2826"/>
    <w:rsid w:val="00DF42F9"/>
    <w:rsid w:val="00DF5FFF"/>
    <w:rsid w:val="00E03DCE"/>
    <w:rsid w:val="00E046AC"/>
    <w:rsid w:val="00E061F8"/>
    <w:rsid w:val="00E10421"/>
    <w:rsid w:val="00E11B0D"/>
    <w:rsid w:val="00E16C83"/>
    <w:rsid w:val="00E26A4D"/>
    <w:rsid w:val="00E3048F"/>
    <w:rsid w:val="00E31C4B"/>
    <w:rsid w:val="00E33EF6"/>
    <w:rsid w:val="00E403C9"/>
    <w:rsid w:val="00E41757"/>
    <w:rsid w:val="00E45A35"/>
    <w:rsid w:val="00E46355"/>
    <w:rsid w:val="00E506CC"/>
    <w:rsid w:val="00E5079B"/>
    <w:rsid w:val="00E5739A"/>
    <w:rsid w:val="00E61C21"/>
    <w:rsid w:val="00E65BA5"/>
    <w:rsid w:val="00E67837"/>
    <w:rsid w:val="00E70013"/>
    <w:rsid w:val="00E7007A"/>
    <w:rsid w:val="00E706C0"/>
    <w:rsid w:val="00E707FC"/>
    <w:rsid w:val="00E77088"/>
    <w:rsid w:val="00E80B60"/>
    <w:rsid w:val="00E80CCC"/>
    <w:rsid w:val="00E83535"/>
    <w:rsid w:val="00E83F0E"/>
    <w:rsid w:val="00E865B2"/>
    <w:rsid w:val="00E90BBF"/>
    <w:rsid w:val="00E91A3A"/>
    <w:rsid w:val="00E96F83"/>
    <w:rsid w:val="00EA7AF4"/>
    <w:rsid w:val="00EB193D"/>
    <w:rsid w:val="00EB2A76"/>
    <w:rsid w:val="00EB3765"/>
    <w:rsid w:val="00EC413A"/>
    <w:rsid w:val="00EC529F"/>
    <w:rsid w:val="00EC5EB8"/>
    <w:rsid w:val="00ED5390"/>
    <w:rsid w:val="00ED54A0"/>
    <w:rsid w:val="00ED5DDD"/>
    <w:rsid w:val="00EE3BB9"/>
    <w:rsid w:val="00F00547"/>
    <w:rsid w:val="00F0141E"/>
    <w:rsid w:val="00F01972"/>
    <w:rsid w:val="00F01A20"/>
    <w:rsid w:val="00F04C5F"/>
    <w:rsid w:val="00F05640"/>
    <w:rsid w:val="00F10319"/>
    <w:rsid w:val="00F10E10"/>
    <w:rsid w:val="00F13B38"/>
    <w:rsid w:val="00F21BA7"/>
    <w:rsid w:val="00F222CB"/>
    <w:rsid w:val="00F262A8"/>
    <w:rsid w:val="00F30766"/>
    <w:rsid w:val="00F35A8A"/>
    <w:rsid w:val="00F369B4"/>
    <w:rsid w:val="00F447F7"/>
    <w:rsid w:val="00F44B56"/>
    <w:rsid w:val="00F452CF"/>
    <w:rsid w:val="00F45D2B"/>
    <w:rsid w:val="00F46938"/>
    <w:rsid w:val="00F5535C"/>
    <w:rsid w:val="00F56352"/>
    <w:rsid w:val="00F66C06"/>
    <w:rsid w:val="00F66D5B"/>
    <w:rsid w:val="00F67B0E"/>
    <w:rsid w:val="00F719F8"/>
    <w:rsid w:val="00F74806"/>
    <w:rsid w:val="00F77592"/>
    <w:rsid w:val="00F80F02"/>
    <w:rsid w:val="00F84FC3"/>
    <w:rsid w:val="00F8631F"/>
    <w:rsid w:val="00F911A8"/>
    <w:rsid w:val="00F97B38"/>
    <w:rsid w:val="00FA0045"/>
    <w:rsid w:val="00FA21DD"/>
    <w:rsid w:val="00FA223F"/>
    <w:rsid w:val="00FA6347"/>
    <w:rsid w:val="00FB00DF"/>
    <w:rsid w:val="00FB3C8F"/>
    <w:rsid w:val="00FB516C"/>
    <w:rsid w:val="00FB65B8"/>
    <w:rsid w:val="00FB69F2"/>
    <w:rsid w:val="00FC0352"/>
    <w:rsid w:val="00FC37C9"/>
    <w:rsid w:val="00FC49AE"/>
    <w:rsid w:val="00FD2FC3"/>
    <w:rsid w:val="00FD4EBE"/>
    <w:rsid w:val="00FE04B3"/>
    <w:rsid w:val="00FE3FEE"/>
    <w:rsid w:val="00FF0322"/>
    <w:rsid w:val="00FF06D0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9AD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FC49AE"/>
  </w:style>
  <w:style w:type="paragraph" w:styleId="Heading1">
    <w:name w:val="heading 1"/>
    <w:basedOn w:val="Normal"/>
    <w:next w:val="Normal"/>
    <w:link w:val="Heading1Char"/>
    <w:qFormat/>
    <w:rsid w:val="00C665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1CADE4" w:themeColor="accent1"/>
      <w:sz w:val="80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C66528"/>
    <w:pPr>
      <w:keepNext/>
      <w:keepLines/>
      <w:outlineLvl w:val="1"/>
    </w:pPr>
    <w:rPr>
      <w:rFonts w:eastAsiaTheme="majorEastAsia" w:cstheme="majorBidi"/>
      <w:i/>
      <w:color w:val="2683C6" w:themeColor="accent2"/>
      <w:sz w:val="42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C66528"/>
    <w:pPr>
      <w:keepNext/>
      <w:keepLines/>
      <w:outlineLvl w:val="2"/>
    </w:pPr>
    <w:rPr>
      <w:rFonts w:asciiTheme="majorHAnsi" w:eastAsiaTheme="majorEastAsia" w:hAnsiTheme="majorHAnsi" w:cstheme="majorBidi"/>
      <w:b/>
      <w:color w:val="1CADE4" w:themeColor="accent1"/>
      <w:sz w:val="36"/>
    </w:rPr>
  </w:style>
  <w:style w:type="paragraph" w:styleId="Heading4">
    <w:name w:val="heading 4"/>
    <w:basedOn w:val="Normal"/>
    <w:next w:val="Normal"/>
    <w:link w:val="Heading4Char"/>
    <w:uiPriority w:val="3"/>
    <w:qFormat/>
    <w:rsid w:val="00C66528"/>
    <w:pPr>
      <w:keepNext/>
      <w:keepLines/>
      <w:outlineLvl w:val="3"/>
    </w:pPr>
    <w:rPr>
      <w:rFonts w:eastAsiaTheme="majorEastAsia" w:cstheme="majorBidi"/>
      <w:i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4"/>
    <w:qFormat/>
    <w:rsid w:val="00C66528"/>
    <w:pPr>
      <w:keepNext/>
      <w:keepLines/>
      <w:spacing w:line="192" w:lineRule="auto"/>
      <w:outlineLvl w:val="4"/>
    </w:pPr>
    <w:rPr>
      <w:rFonts w:asciiTheme="majorHAnsi" w:eastAsiaTheme="majorEastAsia" w:hAnsiTheme="majorHAnsi" w:cstheme="majorBidi"/>
      <w:b/>
      <w:color w:val="1CADE4" w:themeColor="accent1"/>
      <w:sz w:val="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8124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528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66528"/>
    <w:rPr>
      <w:rFonts w:asciiTheme="majorHAnsi" w:eastAsiaTheme="majorEastAsia" w:hAnsiTheme="majorHAnsi" w:cstheme="majorBidi"/>
      <w:b/>
      <w:color w:val="1CADE4" w:themeColor="accent1"/>
      <w:sz w:val="8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C66528"/>
    <w:rPr>
      <w:rFonts w:eastAsiaTheme="majorEastAsia" w:cstheme="majorBidi"/>
      <w:i/>
      <w:color w:val="2683C6" w:themeColor="accent2"/>
      <w:sz w:val="42"/>
      <w:szCs w:val="26"/>
    </w:rPr>
  </w:style>
  <w:style w:type="paragraph" w:customStyle="1" w:styleId="GraphicAnchor">
    <w:name w:val="Graphic Anchor"/>
    <w:basedOn w:val="Normal"/>
    <w:uiPriority w:val="7"/>
    <w:qFormat/>
    <w:rsid w:val="00A81248"/>
    <w:rPr>
      <w:sz w:val="10"/>
    </w:rPr>
  </w:style>
  <w:style w:type="character" w:customStyle="1" w:styleId="Heading3Char">
    <w:name w:val="Heading 3 Char"/>
    <w:basedOn w:val="DefaultParagraphFont"/>
    <w:link w:val="Heading3"/>
    <w:uiPriority w:val="2"/>
    <w:rsid w:val="00C66528"/>
    <w:rPr>
      <w:rFonts w:asciiTheme="majorHAnsi" w:eastAsiaTheme="majorEastAsia" w:hAnsiTheme="majorHAnsi" w:cstheme="majorBidi"/>
      <w:b/>
      <w:color w:val="1CADE4" w:themeColor="accent1"/>
      <w:sz w:val="36"/>
    </w:rPr>
  </w:style>
  <w:style w:type="character" w:customStyle="1" w:styleId="Heading4Char">
    <w:name w:val="Heading 4 Char"/>
    <w:basedOn w:val="DefaultParagraphFont"/>
    <w:link w:val="Heading4"/>
    <w:uiPriority w:val="3"/>
    <w:rsid w:val="00C66528"/>
    <w:rPr>
      <w:rFonts w:eastAsiaTheme="majorEastAsia" w:cstheme="majorBidi"/>
      <w:i/>
      <w:iCs/>
      <w:color w:val="000000" w:themeColor="text1"/>
      <w:sz w:val="32"/>
    </w:rPr>
  </w:style>
  <w:style w:type="paragraph" w:customStyle="1" w:styleId="Text">
    <w:name w:val="Text"/>
    <w:basedOn w:val="Normal"/>
    <w:uiPriority w:val="5"/>
    <w:qFormat/>
    <w:rsid w:val="00C66528"/>
    <w:rPr>
      <w:i/>
      <w:color w:val="000000" w:themeColor="text1"/>
      <w:sz w:val="28"/>
    </w:rPr>
  </w:style>
  <w:style w:type="paragraph" w:styleId="Header">
    <w:name w:val="header"/>
    <w:basedOn w:val="Normal"/>
    <w:link w:val="HeaderChar"/>
    <w:uiPriority w:val="99"/>
    <w:rsid w:val="00C665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528"/>
  </w:style>
  <w:style w:type="paragraph" w:styleId="Footer">
    <w:name w:val="footer"/>
    <w:basedOn w:val="Normal"/>
    <w:link w:val="FooterChar"/>
    <w:uiPriority w:val="99"/>
    <w:rsid w:val="00FC49AE"/>
    <w:pPr>
      <w:tabs>
        <w:tab w:val="center" w:pos="4680"/>
        <w:tab w:val="right" w:pos="9360"/>
      </w:tabs>
    </w:pPr>
    <w:rPr>
      <w:rFonts w:asciiTheme="majorHAnsi" w:hAnsiTheme="majorHAnsi"/>
      <w:b/>
      <w:color w:val="A6A6A6" w:themeColor="background1" w:themeShade="A6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C49AE"/>
    <w:rPr>
      <w:rFonts w:asciiTheme="majorHAnsi" w:hAnsiTheme="majorHAnsi"/>
      <w:b/>
      <w:color w:val="A6A6A6" w:themeColor="background1" w:themeShade="A6"/>
      <w:sz w:val="20"/>
    </w:rPr>
  </w:style>
  <w:style w:type="character" w:styleId="PageNumber">
    <w:name w:val="page number"/>
    <w:basedOn w:val="DefaultParagraphFont"/>
    <w:uiPriority w:val="99"/>
    <w:semiHidden/>
    <w:rsid w:val="001205A1"/>
  </w:style>
  <w:style w:type="character" w:customStyle="1" w:styleId="Heading5Char">
    <w:name w:val="Heading 5 Char"/>
    <w:basedOn w:val="DefaultParagraphFont"/>
    <w:link w:val="Heading5"/>
    <w:uiPriority w:val="4"/>
    <w:rsid w:val="00C66528"/>
    <w:rPr>
      <w:rFonts w:asciiTheme="majorHAnsi" w:eastAsiaTheme="majorEastAsia" w:hAnsiTheme="majorHAnsi" w:cstheme="majorBidi"/>
      <w:b/>
      <w:color w:val="1CADE4" w:themeColor="accent1"/>
      <w:sz w:val="76"/>
    </w:rPr>
  </w:style>
  <w:style w:type="character" w:styleId="PlaceholderText">
    <w:name w:val="Placeholder Text"/>
    <w:basedOn w:val="DefaultParagraphFont"/>
    <w:uiPriority w:val="99"/>
    <w:semiHidden/>
    <w:rsid w:val="00C66528"/>
    <w:rPr>
      <w:color w:val="808080"/>
    </w:rPr>
  </w:style>
  <w:style w:type="character" w:styleId="Emphasis">
    <w:name w:val="Emphasis"/>
    <w:basedOn w:val="DefaultParagraphFont"/>
    <w:uiPriority w:val="20"/>
    <w:qFormat/>
    <w:rsid w:val="00FC49AE"/>
    <w:rPr>
      <w:i w:val="0"/>
      <w:iCs/>
      <w:color w:val="2683C6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FC49AE"/>
    <w:pPr>
      <w:spacing w:line="192" w:lineRule="auto"/>
      <w:jc w:val="center"/>
    </w:pPr>
    <w:rPr>
      <w:rFonts w:asciiTheme="majorHAnsi" w:hAnsiTheme="majorHAnsi"/>
      <w:iCs/>
      <w:color w:val="1CADE4" w:themeColor="accent1"/>
      <w:sz w:val="76"/>
    </w:rPr>
  </w:style>
  <w:style w:type="character" w:customStyle="1" w:styleId="QuoteChar">
    <w:name w:val="Quote Char"/>
    <w:basedOn w:val="DefaultParagraphFont"/>
    <w:link w:val="Quote"/>
    <w:uiPriority w:val="29"/>
    <w:rsid w:val="00FC49AE"/>
    <w:rPr>
      <w:rFonts w:asciiTheme="majorHAnsi" w:hAnsiTheme="majorHAnsi"/>
      <w:iCs/>
      <w:color w:val="1CADE4" w:themeColor="accent1"/>
      <w:sz w:val="76"/>
    </w:rPr>
  </w:style>
  <w:style w:type="character" w:styleId="Hyperlink">
    <w:name w:val="Hyperlink"/>
    <w:basedOn w:val="DefaultParagraphFont"/>
    <w:uiPriority w:val="99"/>
    <w:rsid w:val="00F30766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7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6938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oSpacing">
    <w:name w:val="No Spacing"/>
    <w:uiPriority w:val="1"/>
    <w:qFormat/>
    <w:rsid w:val="00365B4D"/>
    <w:pPr>
      <w:ind w:left="10" w:hanging="10"/>
    </w:pPr>
    <w:rPr>
      <w:rFonts w:ascii="Century Gothic" w:eastAsia="Century Gothic" w:hAnsi="Century Gothic" w:cs="Century Gothic"/>
      <w:b/>
      <w:color w:val="000000"/>
      <w:sz w:val="28"/>
      <w:szCs w:val="22"/>
    </w:rPr>
  </w:style>
  <w:style w:type="character" w:customStyle="1" w:styleId="contentpasted6">
    <w:name w:val="contentpasted6"/>
    <w:basedOn w:val="DefaultParagraphFont"/>
    <w:rsid w:val="008F7489"/>
  </w:style>
  <w:style w:type="character" w:customStyle="1" w:styleId="contentpasted0">
    <w:name w:val="contentpasted0"/>
    <w:basedOn w:val="DefaultParagraphFont"/>
    <w:rsid w:val="00C273FA"/>
  </w:style>
  <w:style w:type="character" w:customStyle="1" w:styleId="contentpasted2">
    <w:name w:val="contentpasted2"/>
    <w:basedOn w:val="DefaultParagraphFont"/>
    <w:rsid w:val="00C273FA"/>
  </w:style>
  <w:style w:type="paragraph" w:styleId="NormalWeb">
    <w:name w:val="Normal (Web)"/>
    <w:basedOn w:val="Normal"/>
    <w:uiPriority w:val="99"/>
    <w:semiHidden/>
    <w:rsid w:val="0021207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ev.petersen@state.sd.u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ceware.usd.edu/wconnect/CourseStatus.awp?&amp;course=23SU-55399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ev.petersen@state.sd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SF24856\AppData\Roaming\Microsoft\Templates\Jazzy%20student%20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798B56-5215-4AD8-847F-8A1F1C10FD6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07D20CB-E94B-44E8-97C3-44BC9C1AF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425F07-5221-4468-81DD-0F0C28E7FD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Jazzy student report.dotx</Template>
  <TotalTime>0</TotalTime>
  <Pages>8</Pages>
  <Words>3088</Words>
  <Characters>17606</Characters>
  <Application>Microsoft Office Word</Application>
  <DocSecurity>4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2023-07-05T20:39:00Z</dcterms:created>
  <dcterms:modified xsi:type="dcterms:W3CDTF">2023-07-05T20:39:00Z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